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243DC216" w:rsidR="0083293A" w:rsidRDefault="00E529DD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3293A"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6"/>
        <w:gridCol w:w="3526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3C2C3813" w:rsidR="0083293A" w:rsidRDefault="00D66007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9. 8. 2023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359542A9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E21CDF">
              <w:rPr>
                <w:rFonts w:ascii="Times New Roman" w:hAnsi="Times New Roman"/>
                <w:sz w:val="24"/>
                <w:szCs w:val="24"/>
              </w:rPr>
              <w:t>10</w:t>
            </w:r>
            <w:r w:rsidR="00A0262D"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404DCD">
              <w:rPr>
                <w:rFonts w:ascii="Times New Roman" w:hAnsi="Times New Roman"/>
                <w:sz w:val="24"/>
                <w:szCs w:val="24"/>
              </w:rPr>
              <w:t>3</w:t>
            </w:r>
            <w:r w:rsidR="0064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412B62">
        <w:trPr>
          <w:trHeight w:val="4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598251FE" w:rsidR="0008494B" w:rsidRPr="00466025" w:rsidRDefault="00920196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„Dubí,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Drahůnky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splašková kanalizace“ – výsled</w:t>
            </w:r>
            <w:r w:rsidR="0059462F">
              <w:rPr>
                <w:rFonts w:ascii="Times New Roman" w:hAnsi="Times New Roman"/>
                <w:b/>
                <w:sz w:val="24"/>
                <w:szCs w:val="24"/>
              </w:rPr>
              <w:t>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veřejné zakázky na </w:t>
            </w:r>
            <w:r w:rsidR="008D3EDC">
              <w:rPr>
                <w:rFonts w:ascii="Times New Roman" w:hAnsi="Times New Roman"/>
                <w:b/>
                <w:sz w:val="24"/>
                <w:szCs w:val="24"/>
              </w:rPr>
              <w:t>dodavatele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stavebních prací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863E" w14:textId="2C680722" w:rsidR="00405F28" w:rsidRDefault="003B6521" w:rsidP="0092019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95">
              <w:rPr>
                <w:rFonts w:ascii="Times New Roman" w:hAnsi="Times New Roman"/>
                <w:sz w:val="24"/>
                <w:szCs w:val="24"/>
              </w:rPr>
              <w:t>Správce dotací předkládá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Zastupitelstvu</w:t>
            </w:r>
            <w:r w:rsidRPr="002C7C95">
              <w:rPr>
                <w:rFonts w:ascii="Times New Roman" w:hAnsi="Times New Roman"/>
                <w:sz w:val="24"/>
                <w:szCs w:val="24"/>
              </w:rPr>
              <w:t xml:space="preserve"> města </w:t>
            </w:r>
            <w:r w:rsidR="00C84DC8">
              <w:rPr>
                <w:rFonts w:ascii="Times New Roman" w:hAnsi="Times New Roman"/>
                <w:sz w:val="24"/>
                <w:szCs w:val="24"/>
              </w:rPr>
              <w:t>Dubí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196">
              <w:rPr>
                <w:rFonts w:ascii="Times New Roman" w:hAnsi="Times New Roman"/>
                <w:sz w:val="24"/>
                <w:szCs w:val="24"/>
              </w:rPr>
              <w:t>výsled</w:t>
            </w:r>
            <w:r w:rsidR="0059462F">
              <w:rPr>
                <w:rFonts w:ascii="Times New Roman" w:hAnsi="Times New Roman"/>
                <w:sz w:val="24"/>
                <w:szCs w:val="24"/>
              </w:rPr>
              <w:t>ek</w:t>
            </w:r>
            <w:r w:rsidR="00920196">
              <w:rPr>
                <w:rFonts w:ascii="Times New Roman" w:hAnsi="Times New Roman"/>
                <w:sz w:val="24"/>
                <w:szCs w:val="24"/>
              </w:rPr>
              <w:t xml:space="preserve"> veřejné zakázky na stavební práce zadávané ve zjednodušeném podlimitním řízení, a to na akci „Dubí, </w:t>
            </w:r>
            <w:proofErr w:type="spellStart"/>
            <w:r w:rsidR="00920196">
              <w:rPr>
                <w:rFonts w:ascii="Times New Roman" w:hAnsi="Times New Roman"/>
                <w:sz w:val="24"/>
                <w:szCs w:val="24"/>
              </w:rPr>
              <w:t>Drahůnky</w:t>
            </w:r>
            <w:proofErr w:type="spellEnd"/>
            <w:r w:rsidR="00920196">
              <w:rPr>
                <w:rFonts w:ascii="Times New Roman" w:hAnsi="Times New Roman"/>
                <w:sz w:val="24"/>
                <w:szCs w:val="24"/>
              </w:rPr>
              <w:t xml:space="preserve"> – splašková kanalizace“</w:t>
            </w:r>
          </w:p>
          <w:p w14:paraId="3BD76256" w14:textId="77777777" w:rsidR="00234D68" w:rsidRPr="00234D68" w:rsidRDefault="00234D68" w:rsidP="00234D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D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Nejvhodnější (vítěznou) nabídku pro zadání této zakázky podal vybraný dodavatel:</w:t>
            </w:r>
          </w:p>
          <w:p w14:paraId="60E82994" w14:textId="77777777" w:rsidR="00234D68" w:rsidRPr="00234D68" w:rsidRDefault="00234D68" w:rsidP="00234D6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>název vybraného dodavatele:</w:t>
            </w: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4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TELKONT, s.r.o.</w:t>
            </w:r>
          </w:p>
          <w:p w14:paraId="458FF90B" w14:textId="77777777" w:rsidR="00234D68" w:rsidRPr="00234D68" w:rsidRDefault="00234D68" w:rsidP="00234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Pivovaru 136, 415 01 Teplice</w:t>
            </w:r>
          </w:p>
          <w:p w14:paraId="3F51F283" w14:textId="36B768DA" w:rsidR="00234D68" w:rsidRDefault="00234D68" w:rsidP="0023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</w:t>
            </w: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ab/>
              <w:t>254 67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4D68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  <w:p w14:paraId="6493198C" w14:textId="77777777" w:rsidR="00234D68" w:rsidRPr="00234D68" w:rsidRDefault="00234D68" w:rsidP="0023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27D7F" w14:textId="77777777" w:rsidR="00234D68" w:rsidRPr="008F3FA0" w:rsidRDefault="00234D68" w:rsidP="00234D68">
            <w:pPr>
              <w:shd w:val="clear" w:color="auto" w:fill="FFFF99"/>
              <w:tabs>
                <w:tab w:val="left" w:pos="2069"/>
                <w:tab w:val="center" w:pos="4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F3FA0">
              <w:rPr>
                <w:rFonts w:ascii="Times New Roman" w:hAnsi="Times New Roman" w:cs="Times New Roman"/>
                <w:b/>
                <w:sz w:val="24"/>
                <w:szCs w:val="24"/>
              </w:rPr>
              <w:t>Tabulka celkového pořadí nabídek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1767"/>
              <w:gridCol w:w="1767"/>
              <w:gridCol w:w="1767"/>
              <w:gridCol w:w="1767"/>
            </w:tblGrid>
            <w:tr w:rsidR="00234D68" w:rsidRPr="00234D68" w14:paraId="3A80117F" w14:textId="77777777" w:rsidTr="00234D68">
              <w:trPr>
                <w:trHeight w:val="523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140536F9" w14:textId="77777777" w:rsidR="00234D68" w:rsidRPr="00234D68" w:rsidRDefault="00234D68" w:rsidP="00234D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Pořadí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vAlign w:val="center"/>
                </w:tcPr>
                <w:p w14:paraId="271AAD06" w14:textId="77777777" w:rsidR="00234D68" w:rsidRPr="00234D68" w:rsidRDefault="00234D68" w:rsidP="00234D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Název účastníka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vAlign w:val="center"/>
                </w:tcPr>
                <w:p w14:paraId="456C8C5B" w14:textId="77777777" w:rsidR="00234D68" w:rsidRPr="00234D68" w:rsidRDefault="00234D68" w:rsidP="00234D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Adresa účastníka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vAlign w:val="center"/>
                </w:tcPr>
                <w:p w14:paraId="70515C57" w14:textId="77777777" w:rsidR="00234D68" w:rsidRPr="00234D68" w:rsidRDefault="00234D68" w:rsidP="00234D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IČ</w:t>
                  </w:r>
                </w:p>
                <w:p w14:paraId="7C507B46" w14:textId="77777777" w:rsidR="00234D68" w:rsidRPr="00234D68" w:rsidRDefault="00234D68" w:rsidP="00234D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vAlign w:val="center"/>
                </w:tcPr>
                <w:p w14:paraId="36962E6E" w14:textId="77777777" w:rsidR="00234D68" w:rsidRPr="00234D68" w:rsidRDefault="00234D68" w:rsidP="00234D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Nabídková cena v Kč bez DPH</w:t>
                  </w:r>
                </w:p>
              </w:tc>
            </w:tr>
            <w:tr w:rsidR="00234D68" w:rsidRPr="00234D68" w14:paraId="2E427E1F" w14:textId="77777777" w:rsidTr="00234D68">
              <w:trPr>
                <w:trHeight w:val="567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5E2BFF50" w14:textId="77777777" w:rsidR="00234D68" w:rsidRPr="00234D68" w:rsidRDefault="00234D68" w:rsidP="008F3FA0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58EE9985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TELKONT, s.r.o.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54846E03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Pivovaru 136</w:t>
                  </w:r>
                </w:p>
                <w:p w14:paraId="777D5C1A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415 01 Teplice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F434AAE" w14:textId="77777777" w:rsidR="00234D68" w:rsidRPr="00234D68" w:rsidRDefault="00234D68" w:rsidP="008F3FA0">
                  <w:pPr>
                    <w:pStyle w:val="Nadpis8"/>
                    <w:spacing w:before="0" w:after="0"/>
                    <w:jc w:val="right"/>
                    <w:rPr>
                      <w:i w:val="0"/>
                      <w:iCs w:val="0"/>
                      <w:sz w:val="18"/>
                      <w:szCs w:val="18"/>
                    </w:rPr>
                  </w:pPr>
                  <w:r w:rsidRPr="00234D68">
                    <w:rPr>
                      <w:i w:val="0"/>
                      <w:iCs w:val="0"/>
                      <w:sz w:val="18"/>
                      <w:szCs w:val="18"/>
                    </w:rPr>
                    <w:t>254 67 069</w:t>
                  </w:r>
                </w:p>
              </w:tc>
              <w:tc>
                <w:tcPr>
                  <w:tcW w:w="1000" w:type="pct"/>
                  <w:vAlign w:val="center"/>
                </w:tcPr>
                <w:p w14:paraId="7394CB27" w14:textId="77777777" w:rsidR="00234D68" w:rsidRPr="00234D68" w:rsidRDefault="00234D68" w:rsidP="008F3F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22 570 867,08</w:t>
                  </w:r>
                </w:p>
              </w:tc>
            </w:tr>
            <w:tr w:rsidR="00234D68" w:rsidRPr="00234D68" w14:paraId="4497FDCB" w14:textId="77777777" w:rsidTr="00234D68">
              <w:trPr>
                <w:trHeight w:val="567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47ED34EB" w14:textId="77777777" w:rsidR="00234D68" w:rsidRPr="00234D68" w:rsidRDefault="00234D68" w:rsidP="008F3FA0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7213E40C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9F9F9"/>
                    </w:rPr>
                    <w:t>Ridera</w:t>
                  </w:r>
                  <w:proofErr w:type="spellEnd"/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9F9F9"/>
                    </w:rPr>
                    <w:t xml:space="preserve"> Bohemia a.s.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020A7E9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 října 2092/216</w:t>
                  </w:r>
                </w:p>
                <w:p w14:paraId="7FD63962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709 00 Ostrava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58645718" w14:textId="77777777" w:rsidR="00234D68" w:rsidRPr="00234D68" w:rsidRDefault="00234D68" w:rsidP="008F3FA0">
                  <w:pPr>
                    <w:pStyle w:val="Nadpis8"/>
                    <w:spacing w:before="0" w:after="0"/>
                    <w:jc w:val="right"/>
                    <w:rPr>
                      <w:i w:val="0"/>
                      <w:iCs w:val="0"/>
                      <w:sz w:val="18"/>
                      <w:szCs w:val="18"/>
                    </w:rPr>
                  </w:pPr>
                  <w:r w:rsidRPr="00234D68">
                    <w:rPr>
                      <w:i w:val="0"/>
                      <w:iCs w:val="0"/>
                      <w:sz w:val="18"/>
                      <w:szCs w:val="18"/>
                    </w:rPr>
                    <w:t>268 47 833</w:t>
                  </w:r>
                </w:p>
              </w:tc>
              <w:tc>
                <w:tcPr>
                  <w:tcW w:w="1000" w:type="pct"/>
                  <w:vAlign w:val="center"/>
                </w:tcPr>
                <w:p w14:paraId="1C6E0A90" w14:textId="77777777" w:rsidR="00234D68" w:rsidRPr="00234D68" w:rsidRDefault="00234D68" w:rsidP="008F3F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23 971 053,00</w:t>
                  </w:r>
                </w:p>
              </w:tc>
            </w:tr>
            <w:tr w:rsidR="00234D68" w:rsidRPr="00234D68" w14:paraId="4071DF3A" w14:textId="77777777" w:rsidTr="00234D68">
              <w:trPr>
                <w:trHeight w:val="567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15F03987" w14:textId="77777777" w:rsidR="00234D68" w:rsidRPr="00234D68" w:rsidRDefault="00234D68" w:rsidP="008F3FA0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BDBAF48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9F9F9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9F9F9"/>
                    </w:rPr>
                    <w:t>EUROVIA CS, a.s.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75E042AE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Michelského lesa 1581/2</w:t>
                  </w:r>
                </w:p>
                <w:p w14:paraId="376B1222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 00 Praha 4 - Michle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21A3852F" w14:textId="77777777" w:rsidR="00234D68" w:rsidRPr="00234D68" w:rsidRDefault="00234D68" w:rsidP="008F3FA0">
                  <w:pPr>
                    <w:pStyle w:val="Nadpis8"/>
                    <w:spacing w:before="0" w:after="0"/>
                    <w:jc w:val="right"/>
                    <w:rPr>
                      <w:i w:val="0"/>
                      <w:iCs w:val="0"/>
                      <w:sz w:val="18"/>
                      <w:szCs w:val="18"/>
                    </w:rPr>
                  </w:pPr>
                  <w:r w:rsidRPr="00234D68">
                    <w:rPr>
                      <w:i w:val="0"/>
                      <w:iCs w:val="0"/>
                      <w:sz w:val="18"/>
                      <w:szCs w:val="18"/>
                    </w:rPr>
                    <w:t>452 74 924</w:t>
                  </w:r>
                </w:p>
              </w:tc>
              <w:tc>
                <w:tcPr>
                  <w:tcW w:w="1000" w:type="pct"/>
                  <w:vAlign w:val="center"/>
                </w:tcPr>
                <w:p w14:paraId="193925F5" w14:textId="77777777" w:rsidR="00234D68" w:rsidRPr="00234D68" w:rsidRDefault="00234D68" w:rsidP="008F3F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25 723 037,14</w:t>
                  </w:r>
                </w:p>
              </w:tc>
            </w:tr>
            <w:tr w:rsidR="00234D68" w:rsidRPr="00234D68" w14:paraId="6632C105" w14:textId="77777777" w:rsidTr="00234D68">
              <w:trPr>
                <w:trHeight w:val="567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6B8D88E3" w14:textId="77777777" w:rsidR="00234D68" w:rsidRPr="00234D68" w:rsidRDefault="00234D68" w:rsidP="008F3FA0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2FC95DFC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9F9F9"/>
                    </w:rPr>
                    <w:t>Mamelom</w:t>
                  </w:r>
                  <w:proofErr w:type="spellEnd"/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9F9F9"/>
                    </w:rPr>
                    <w:t xml:space="preserve"> s.r.o.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5B274737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Duchcovská 284</w:t>
                  </w:r>
                </w:p>
                <w:p w14:paraId="0CE3EB71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417 22 Háj u Duchcova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ECBF517" w14:textId="77777777" w:rsidR="00234D68" w:rsidRPr="00234D68" w:rsidRDefault="00234D68" w:rsidP="008F3FA0">
                  <w:pPr>
                    <w:pStyle w:val="Nadpis8"/>
                    <w:spacing w:before="0" w:after="0"/>
                    <w:jc w:val="right"/>
                    <w:rPr>
                      <w:i w:val="0"/>
                      <w:iCs w:val="0"/>
                      <w:sz w:val="18"/>
                      <w:szCs w:val="18"/>
                    </w:rPr>
                  </w:pPr>
                  <w:r w:rsidRPr="00234D68">
                    <w:rPr>
                      <w:i w:val="0"/>
                      <w:iCs w:val="0"/>
                      <w:sz w:val="18"/>
                      <w:szCs w:val="18"/>
                    </w:rPr>
                    <w:t>248 34 629</w:t>
                  </w:r>
                </w:p>
              </w:tc>
              <w:tc>
                <w:tcPr>
                  <w:tcW w:w="1000" w:type="pct"/>
                  <w:vAlign w:val="center"/>
                </w:tcPr>
                <w:p w14:paraId="11863F30" w14:textId="77777777" w:rsidR="00234D68" w:rsidRPr="00234D68" w:rsidRDefault="00234D68" w:rsidP="008F3F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26 274 210,96</w:t>
                  </w:r>
                </w:p>
              </w:tc>
            </w:tr>
            <w:tr w:rsidR="00234D68" w:rsidRPr="00234D68" w14:paraId="5D2F646A" w14:textId="77777777" w:rsidTr="00234D68">
              <w:trPr>
                <w:trHeight w:val="567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4423B994" w14:textId="77777777" w:rsidR="00234D68" w:rsidRPr="00234D68" w:rsidRDefault="00234D68" w:rsidP="008F3FA0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299337A9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9F9F9"/>
                    </w:rPr>
                    <w:t>Metrostav DIZ s.r.o.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FCB2085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Koželužská 2450/4</w:t>
                  </w:r>
                </w:p>
                <w:p w14:paraId="7EAB44C9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 00 Praha 8 - Libeň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B7AD540" w14:textId="77777777" w:rsidR="00234D68" w:rsidRPr="00234D68" w:rsidRDefault="00234D68" w:rsidP="008F3FA0">
                  <w:pPr>
                    <w:pStyle w:val="Nadpis8"/>
                    <w:spacing w:before="0" w:after="0"/>
                    <w:jc w:val="right"/>
                    <w:rPr>
                      <w:i w:val="0"/>
                      <w:iCs w:val="0"/>
                      <w:sz w:val="18"/>
                      <w:szCs w:val="18"/>
                    </w:rPr>
                  </w:pPr>
                  <w:r w:rsidRPr="00234D68">
                    <w:rPr>
                      <w:i w:val="0"/>
                      <w:iCs w:val="0"/>
                      <w:sz w:val="18"/>
                      <w:szCs w:val="18"/>
                    </w:rPr>
                    <w:t>250 21 915</w:t>
                  </w:r>
                </w:p>
              </w:tc>
              <w:tc>
                <w:tcPr>
                  <w:tcW w:w="1000" w:type="pct"/>
                  <w:vAlign w:val="center"/>
                </w:tcPr>
                <w:p w14:paraId="0253A00B" w14:textId="77777777" w:rsidR="00234D68" w:rsidRPr="00234D68" w:rsidRDefault="00234D68" w:rsidP="008F3F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27 847 095,42</w:t>
                  </w:r>
                </w:p>
              </w:tc>
            </w:tr>
            <w:tr w:rsidR="00234D68" w:rsidRPr="00234D68" w14:paraId="297279AE" w14:textId="77777777" w:rsidTr="00234D68">
              <w:trPr>
                <w:trHeight w:val="567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7E2C2CF8" w14:textId="77777777" w:rsidR="00234D68" w:rsidRPr="00234D68" w:rsidRDefault="00234D68" w:rsidP="008F3FA0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7FC61D9A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Chládek &amp; Tintěra, a.s.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6E6A925B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Nerudova 1022/16</w:t>
                  </w:r>
                </w:p>
                <w:p w14:paraId="097D9F2E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412 01 Litoměřice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3504D67" w14:textId="77777777" w:rsidR="00234D68" w:rsidRPr="00234D68" w:rsidRDefault="00234D68" w:rsidP="008F3FA0">
                  <w:pPr>
                    <w:pStyle w:val="Nadpis8"/>
                    <w:spacing w:before="0" w:after="0"/>
                    <w:jc w:val="right"/>
                    <w:rPr>
                      <w:i w:val="0"/>
                      <w:iCs w:val="0"/>
                      <w:sz w:val="18"/>
                      <w:szCs w:val="18"/>
                    </w:rPr>
                  </w:pPr>
                  <w:r w:rsidRPr="00234D68">
                    <w:rPr>
                      <w:i w:val="0"/>
                      <w:iCs w:val="0"/>
                      <w:sz w:val="18"/>
                      <w:szCs w:val="18"/>
                    </w:rPr>
                    <w:t>627 43 881</w:t>
                  </w:r>
                </w:p>
              </w:tc>
              <w:tc>
                <w:tcPr>
                  <w:tcW w:w="1000" w:type="pct"/>
                  <w:vAlign w:val="center"/>
                </w:tcPr>
                <w:p w14:paraId="2AB629E8" w14:textId="77777777" w:rsidR="00234D68" w:rsidRPr="00234D68" w:rsidRDefault="00234D68" w:rsidP="008F3F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27 913 601,36</w:t>
                  </w:r>
                </w:p>
              </w:tc>
            </w:tr>
            <w:tr w:rsidR="00234D68" w:rsidRPr="00234D68" w14:paraId="2F06DBF0" w14:textId="77777777" w:rsidTr="00234D68">
              <w:trPr>
                <w:trHeight w:val="567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27B2DE3B" w14:textId="77777777" w:rsidR="00234D68" w:rsidRPr="00234D68" w:rsidRDefault="00234D68" w:rsidP="008F3FA0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40444FE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REKULTIVACE Ústí nad Labem, s.r.o.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2D789A9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Drážďanská 856/</w:t>
                  </w:r>
                  <w:proofErr w:type="gramStart"/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74b</w:t>
                  </w:r>
                  <w:proofErr w:type="gramEnd"/>
                </w:p>
                <w:p w14:paraId="21C8D384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400 07 Ústí nad Labem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0672E7F" w14:textId="77777777" w:rsidR="00234D68" w:rsidRPr="00234D68" w:rsidRDefault="00234D68" w:rsidP="008F3FA0">
                  <w:pPr>
                    <w:pStyle w:val="Nadpis8"/>
                    <w:spacing w:before="0" w:after="0"/>
                    <w:jc w:val="right"/>
                    <w:rPr>
                      <w:i w:val="0"/>
                      <w:iCs w:val="0"/>
                      <w:sz w:val="18"/>
                      <w:szCs w:val="18"/>
                    </w:rPr>
                  </w:pPr>
                  <w:r w:rsidRPr="00234D68">
                    <w:rPr>
                      <w:i w:val="0"/>
                      <w:iCs w:val="0"/>
                      <w:sz w:val="18"/>
                      <w:szCs w:val="18"/>
                    </w:rPr>
                    <w:t>250 41 738</w:t>
                  </w:r>
                </w:p>
              </w:tc>
              <w:tc>
                <w:tcPr>
                  <w:tcW w:w="1000" w:type="pct"/>
                  <w:vAlign w:val="center"/>
                </w:tcPr>
                <w:p w14:paraId="016F89D2" w14:textId="77777777" w:rsidR="00234D68" w:rsidRPr="00234D68" w:rsidRDefault="00234D68" w:rsidP="008F3F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28 800 000,00</w:t>
                  </w:r>
                </w:p>
              </w:tc>
            </w:tr>
            <w:tr w:rsidR="00234D68" w:rsidRPr="00234D68" w14:paraId="3D3CF3F2" w14:textId="77777777" w:rsidTr="00234D68">
              <w:trPr>
                <w:trHeight w:val="567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14:paraId="353044D4" w14:textId="77777777" w:rsidR="00234D68" w:rsidRPr="00234D68" w:rsidRDefault="00234D68" w:rsidP="00234D6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7CD58AA" w14:textId="77777777" w:rsidR="00234D68" w:rsidRPr="00234D68" w:rsidRDefault="00234D68" w:rsidP="00234D68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Horák - stavební</w:t>
                  </w:r>
                  <w:proofErr w:type="gramEnd"/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a obchodní společnost, s.r.o.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BCF3335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Poštovní 2072/21</w:t>
                  </w:r>
                </w:p>
                <w:p w14:paraId="16EC585A" w14:textId="77777777" w:rsidR="00234D68" w:rsidRPr="00234D68" w:rsidRDefault="00234D68" w:rsidP="008F3FA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405 02 Děčín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40639A2" w14:textId="77777777" w:rsidR="00234D68" w:rsidRPr="00234D68" w:rsidRDefault="00234D68" w:rsidP="00234D68">
                  <w:pPr>
                    <w:pStyle w:val="Nadpis8"/>
                    <w:spacing w:before="0" w:after="0"/>
                    <w:jc w:val="right"/>
                    <w:rPr>
                      <w:i w:val="0"/>
                      <w:iCs w:val="0"/>
                      <w:sz w:val="18"/>
                      <w:szCs w:val="18"/>
                    </w:rPr>
                  </w:pPr>
                  <w:r w:rsidRPr="00234D68">
                    <w:rPr>
                      <w:i w:val="0"/>
                      <w:iCs w:val="0"/>
                      <w:sz w:val="18"/>
                      <w:szCs w:val="18"/>
                    </w:rPr>
                    <w:t>413 26 687</w:t>
                  </w:r>
                </w:p>
              </w:tc>
              <w:tc>
                <w:tcPr>
                  <w:tcW w:w="1000" w:type="pct"/>
                  <w:vAlign w:val="center"/>
                </w:tcPr>
                <w:p w14:paraId="7DDDB385" w14:textId="77777777" w:rsidR="00234D68" w:rsidRPr="00234D68" w:rsidRDefault="00234D68" w:rsidP="00234D68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4D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34 001 208,90</w:t>
                  </w:r>
                </w:p>
              </w:tc>
            </w:tr>
          </w:tbl>
          <w:p w14:paraId="666763DA" w14:textId="77777777" w:rsidR="00234D68" w:rsidRPr="00234D68" w:rsidRDefault="00234D68" w:rsidP="00234D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7CB4B9" w14:textId="7CE14139" w:rsidR="00405F28" w:rsidRDefault="000779D3" w:rsidP="003B6521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Realizace akce bude započata v roce 2024, tudíž finanční prostředky na akci se objeví v rozpočtu města na rok 2024.</w:t>
            </w:r>
          </w:p>
          <w:p w14:paraId="2D898A05" w14:textId="79AC681F" w:rsidR="007D185F" w:rsidRPr="001873D3" w:rsidRDefault="007D185F" w:rsidP="003B652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C299B3" w14:textId="77777777" w:rsidR="000779D3" w:rsidRDefault="000779D3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84"/>
        <w:gridCol w:w="3521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0BC97F3A" w:rsidR="0083293A" w:rsidRDefault="00863702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Ladislava Hamrová</w:t>
            </w:r>
          </w:p>
          <w:p w14:paraId="0FD32CC2" w14:textId="77B5B764" w:rsidR="0083293A" w:rsidRDefault="008F21D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Správce dotací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010"/>
        <w:gridCol w:w="1503"/>
        <w:gridCol w:w="666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5C424BB4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8F21DA">
              <w:rPr>
                <w:rFonts w:ascii="Times New Roman" w:hAnsi="Times New Roman"/>
                <w:sz w:val="24"/>
                <w:szCs w:val="24"/>
              </w:rPr>
              <w:t>Jiří Kašpar</w:t>
            </w:r>
          </w:p>
          <w:p w14:paraId="743D8BA5" w14:textId="28EABB81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690F03FA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61C05DE8" w:rsidR="0083293A" w:rsidRDefault="008D3EDC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29149883" w:rsidR="0083293A" w:rsidRDefault="00D66007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25. 8. 2023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781F962B" w:rsidR="008F21DA" w:rsidRPr="008F21DA" w:rsidRDefault="008F3FA0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 z</w:t>
            </w:r>
            <w:r w:rsidR="0092158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otevírání</w:t>
            </w:r>
            <w:r w:rsidR="009215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hodnocení nabídek</w:t>
            </w:r>
            <w:r w:rsidR="0092158F">
              <w:rPr>
                <w:rFonts w:ascii="Times New Roman" w:hAnsi="Times New Roman"/>
                <w:sz w:val="24"/>
                <w:szCs w:val="24"/>
              </w:rPr>
              <w:t xml:space="preserve"> a návrh smlouvy o dílo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 nahlédnutí v</w:t>
            </w:r>
            <w:r w:rsidR="0092158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sekretariátu</w:t>
            </w:r>
          </w:p>
        </w:tc>
      </w:tr>
    </w:tbl>
    <w:p w14:paraId="539B7608" w14:textId="187C8B99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ADEE90" w14:textId="1B283D7C" w:rsidR="002869D1" w:rsidRDefault="002869D1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B8DFE" w14:textId="77777777" w:rsidR="00395293" w:rsidRDefault="00395293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253E30E9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50438EC4" w14:textId="77777777" w:rsidR="003E664C" w:rsidRDefault="003E664C" w:rsidP="003E6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14:paraId="62270A54" w14:textId="73EA40DB" w:rsidR="008370E5" w:rsidRDefault="008370E5" w:rsidP="008370E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</w:t>
            </w:r>
            <w:r w:rsidR="0059462F">
              <w:rPr>
                <w:rFonts w:ascii="Times New Roman" w:hAnsi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veřejné zakázky na stavební práce zadávané ve zjednodušeném podlimitním řízení, a to na akci „Dubí,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Drahůnky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splašková kanalizace“</w:t>
            </w:r>
          </w:p>
          <w:p w14:paraId="2BEE3913" w14:textId="49E5D14E" w:rsidR="0092158F" w:rsidRDefault="0092158F" w:rsidP="008370E5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58F">
              <w:rPr>
                <w:rFonts w:ascii="Times New Roman" w:hAnsi="Times New Roman"/>
                <w:b/>
                <w:bCs/>
                <w:sz w:val="24"/>
                <w:szCs w:val="24"/>
              </w:rPr>
              <w:t>schvaluje</w:t>
            </w:r>
          </w:p>
          <w:p w14:paraId="37ADA5B8" w14:textId="7A8A7727" w:rsidR="0092158F" w:rsidRPr="0092158F" w:rsidRDefault="0092158F" w:rsidP="008370E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smlouvy o dílo</w:t>
            </w:r>
          </w:p>
          <w:p w14:paraId="76417B29" w14:textId="0AAAB176" w:rsidR="003B6521" w:rsidRPr="008370E5" w:rsidRDefault="008370E5" w:rsidP="003B6521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0E5">
              <w:rPr>
                <w:rFonts w:ascii="Times New Roman" w:hAnsi="Times New Roman"/>
                <w:b/>
                <w:sz w:val="24"/>
                <w:szCs w:val="24"/>
              </w:rPr>
              <w:t>pověřuje</w:t>
            </w:r>
          </w:p>
          <w:p w14:paraId="4BE9AC32" w14:textId="7363713E" w:rsidR="00972C84" w:rsidRPr="00863702" w:rsidRDefault="008370E5" w:rsidP="00A76B0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starostu města k podpisu smlouvy o dílo na výše uvedenou akci s vítězným účastníkem veřejné zakázky, a to s firmou </w:t>
            </w:r>
            <w:r w:rsidR="008D3EDC">
              <w:rPr>
                <w:rFonts w:ascii="Times New Roman" w:hAnsi="Times New Roman"/>
                <w:sz w:val="24"/>
                <w:szCs w:val="24"/>
              </w:rPr>
              <w:t xml:space="preserve">TELKONT, s.r.o., IČ: 254 67 069, se sídlem U Pivovaru 136, 415 01 Teplice. Vítězná nabídková cena činí 22 570 867,08 Kč bez DPH. </w:t>
            </w: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297C2871" w:rsidR="00301141" w:rsidRPr="00404DCD" w:rsidRDefault="0083293A" w:rsidP="003952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0981F804" w14:textId="77777777" w:rsidR="00A91B57" w:rsidRDefault="00A91B57" w:rsidP="0083293A"/>
    <w:p w14:paraId="5A1471E4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828DC"/>
    <w:multiLevelType w:val="hybridMultilevel"/>
    <w:tmpl w:val="B1B894AA"/>
    <w:lvl w:ilvl="0" w:tplc="AAA03D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94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954301">
    <w:abstractNumId w:val="9"/>
  </w:num>
  <w:num w:numId="3" w16cid:durableId="860900811">
    <w:abstractNumId w:val="4"/>
  </w:num>
  <w:num w:numId="4" w16cid:durableId="1786651549">
    <w:abstractNumId w:val="10"/>
  </w:num>
  <w:num w:numId="5" w16cid:durableId="1106197225">
    <w:abstractNumId w:val="16"/>
  </w:num>
  <w:num w:numId="6" w16cid:durableId="1827478857">
    <w:abstractNumId w:val="3"/>
  </w:num>
  <w:num w:numId="7" w16cid:durableId="1013453596">
    <w:abstractNumId w:val="15"/>
  </w:num>
  <w:num w:numId="8" w16cid:durableId="1099760955">
    <w:abstractNumId w:val="1"/>
  </w:num>
  <w:num w:numId="9" w16cid:durableId="1781224135">
    <w:abstractNumId w:val="14"/>
  </w:num>
  <w:num w:numId="10" w16cid:durableId="2087148601">
    <w:abstractNumId w:val="6"/>
  </w:num>
  <w:num w:numId="11" w16cid:durableId="944078484">
    <w:abstractNumId w:val="8"/>
  </w:num>
  <w:num w:numId="12" w16cid:durableId="1412193175">
    <w:abstractNumId w:val="7"/>
  </w:num>
  <w:num w:numId="13" w16cid:durableId="83771141">
    <w:abstractNumId w:val="12"/>
  </w:num>
  <w:num w:numId="14" w16cid:durableId="1338771938">
    <w:abstractNumId w:val="0"/>
  </w:num>
  <w:num w:numId="15" w16cid:durableId="489369734">
    <w:abstractNumId w:val="13"/>
  </w:num>
  <w:num w:numId="16" w16cid:durableId="1349409316">
    <w:abstractNumId w:val="5"/>
  </w:num>
  <w:num w:numId="17" w16cid:durableId="1407728551">
    <w:abstractNumId w:val="2"/>
  </w:num>
  <w:num w:numId="18" w16cid:durableId="1089351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33073"/>
    <w:rsid w:val="00055938"/>
    <w:rsid w:val="000779D3"/>
    <w:rsid w:val="0008494B"/>
    <w:rsid w:val="000A5406"/>
    <w:rsid w:val="000B302C"/>
    <w:rsid w:val="00126045"/>
    <w:rsid w:val="0013260C"/>
    <w:rsid w:val="00135855"/>
    <w:rsid w:val="00154D5E"/>
    <w:rsid w:val="001554DB"/>
    <w:rsid w:val="001574DC"/>
    <w:rsid w:val="001615A7"/>
    <w:rsid w:val="001873D3"/>
    <w:rsid w:val="00187BB6"/>
    <w:rsid w:val="0019400F"/>
    <w:rsid w:val="001A536A"/>
    <w:rsid w:val="001B02C3"/>
    <w:rsid w:val="001B4D4D"/>
    <w:rsid w:val="001F313C"/>
    <w:rsid w:val="002025C1"/>
    <w:rsid w:val="0021574C"/>
    <w:rsid w:val="00220A92"/>
    <w:rsid w:val="00234D68"/>
    <w:rsid w:val="00235EDB"/>
    <w:rsid w:val="00235F06"/>
    <w:rsid w:val="00283B54"/>
    <w:rsid w:val="002846D4"/>
    <w:rsid w:val="002869D1"/>
    <w:rsid w:val="002A7158"/>
    <w:rsid w:val="002C6550"/>
    <w:rsid w:val="002F4C41"/>
    <w:rsid w:val="00301141"/>
    <w:rsid w:val="003121C9"/>
    <w:rsid w:val="00337D76"/>
    <w:rsid w:val="00376B33"/>
    <w:rsid w:val="00395293"/>
    <w:rsid w:val="003A350F"/>
    <w:rsid w:val="003B6521"/>
    <w:rsid w:val="003D563E"/>
    <w:rsid w:val="003D59E5"/>
    <w:rsid w:val="003E1077"/>
    <w:rsid w:val="003E664C"/>
    <w:rsid w:val="004014A2"/>
    <w:rsid w:val="00402DED"/>
    <w:rsid w:val="00404DCD"/>
    <w:rsid w:val="00405F28"/>
    <w:rsid w:val="00412B62"/>
    <w:rsid w:val="00416002"/>
    <w:rsid w:val="0041725C"/>
    <w:rsid w:val="00456A06"/>
    <w:rsid w:val="00466025"/>
    <w:rsid w:val="00466B5E"/>
    <w:rsid w:val="00467234"/>
    <w:rsid w:val="00485832"/>
    <w:rsid w:val="004A015C"/>
    <w:rsid w:val="004A1473"/>
    <w:rsid w:val="004A6494"/>
    <w:rsid w:val="004E4004"/>
    <w:rsid w:val="005001A6"/>
    <w:rsid w:val="0050531A"/>
    <w:rsid w:val="00530F4A"/>
    <w:rsid w:val="00550279"/>
    <w:rsid w:val="00551857"/>
    <w:rsid w:val="00553205"/>
    <w:rsid w:val="0056394E"/>
    <w:rsid w:val="0059462F"/>
    <w:rsid w:val="005C2DBB"/>
    <w:rsid w:val="005E53E6"/>
    <w:rsid w:val="005F10F0"/>
    <w:rsid w:val="00603B25"/>
    <w:rsid w:val="0064452C"/>
    <w:rsid w:val="00655264"/>
    <w:rsid w:val="006C4656"/>
    <w:rsid w:val="006F3265"/>
    <w:rsid w:val="006F7933"/>
    <w:rsid w:val="00705E20"/>
    <w:rsid w:val="00706966"/>
    <w:rsid w:val="00746D47"/>
    <w:rsid w:val="00761A9E"/>
    <w:rsid w:val="00784C0D"/>
    <w:rsid w:val="00785674"/>
    <w:rsid w:val="007B56CA"/>
    <w:rsid w:val="007C2BB8"/>
    <w:rsid w:val="007C3FB1"/>
    <w:rsid w:val="007D185F"/>
    <w:rsid w:val="00811F5A"/>
    <w:rsid w:val="00813FA8"/>
    <w:rsid w:val="00817265"/>
    <w:rsid w:val="008322F7"/>
    <w:rsid w:val="0083293A"/>
    <w:rsid w:val="008370E5"/>
    <w:rsid w:val="00847895"/>
    <w:rsid w:val="00852300"/>
    <w:rsid w:val="0086118E"/>
    <w:rsid w:val="00863702"/>
    <w:rsid w:val="00873A75"/>
    <w:rsid w:val="00881ED6"/>
    <w:rsid w:val="00891C47"/>
    <w:rsid w:val="008A2256"/>
    <w:rsid w:val="008D0F7C"/>
    <w:rsid w:val="008D3EDC"/>
    <w:rsid w:val="008F21DA"/>
    <w:rsid w:val="008F3FA0"/>
    <w:rsid w:val="00901356"/>
    <w:rsid w:val="00920196"/>
    <w:rsid w:val="0092158F"/>
    <w:rsid w:val="00940E44"/>
    <w:rsid w:val="009451FA"/>
    <w:rsid w:val="0094791A"/>
    <w:rsid w:val="00954B75"/>
    <w:rsid w:val="00957AE3"/>
    <w:rsid w:val="00972C84"/>
    <w:rsid w:val="00981A28"/>
    <w:rsid w:val="00983946"/>
    <w:rsid w:val="00992536"/>
    <w:rsid w:val="009B021F"/>
    <w:rsid w:val="009D46D2"/>
    <w:rsid w:val="00A0262D"/>
    <w:rsid w:val="00A1757E"/>
    <w:rsid w:val="00A245C7"/>
    <w:rsid w:val="00A269D0"/>
    <w:rsid w:val="00A26BD2"/>
    <w:rsid w:val="00A424BB"/>
    <w:rsid w:val="00A469BB"/>
    <w:rsid w:val="00A61ED6"/>
    <w:rsid w:val="00A747D5"/>
    <w:rsid w:val="00A75397"/>
    <w:rsid w:val="00A76B06"/>
    <w:rsid w:val="00A91B57"/>
    <w:rsid w:val="00AB0ED3"/>
    <w:rsid w:val="00AB10B2"/>
    <w:rsid w:val="00AC1A48"/>
    <w:rsid w:val="00AC530C"/>
    <w:rsid w:val="00AC7DD5"/>
    <w:rsid w:val="00AD132F"/>
    <w:rsid w:val="00AD3691"/>
    <w:rsid w:val="00AD6BFE"/>
    <w:rsid w:val="00AE36F6"/>
    <w:rsid w:val="00B15991"/>
    <w:rsid w:val="00B404F7"/>
    <w:rsid w:val="00B53324"/>
    <w:rsid w:val="00B5474E"/>
    <w:rsid w:val="00B7675C"/>
    <w:rsid w:val="00B81813"/>
    <w:rsid w:val="00BB5942"/>
    <w:rsid w:val="00BD5D37"/>
    <w:rsid w:val="00BD67EB"/>
    <w:rsid w:val="00C0098C"/>
    <w:rsid w:val="00C27EC5"/>
    <w:rsid w:val="00C50ABB"/>
    <w:rsid w:val="00C774B2"/>
    <w:rsid w:val="00C84DC8"/>
    <w:rsid w:val="00C85261"/>
    <w:rsid w:val="00CA339C"/>
    <w:rsid w:val="00CB78FB"/>
    <w:rsid w:val="00CF12DA"/>
    <w:rsid w:val="00D1397B"/>
    <w:rsid w:val="00D23BA4"/>
    <w:rsid w:val="00D24796"/>
    <w:rsid w:val="00D3682C"/>
    <w:rsid w:val="00D4463E"/>
    <w:rsid w:val="00D66007"/>
    <w:rsid w:val="00D70280"/>
    <w:rsid w:val="00D80078"/>
    <w:rsid w:val="00DD188E"/>
    <w:rsid w:val="00E0467B"/>
    <w:rsid w:val="00E21CDF"/>
    <w:rsid w:val="00E30D45"/>
    <w:rsid w:val="00E529DD"/>
    <w:rsid w:val="00E62E34"/>
    <w:rsid w:val="00E76577"/>
    <w:rsid w:val="00EC3E6A"/>
    <w:rsid w:val="00ED2258"/>
    <w:rsid w:val="00ED4278"/>
    <w:rsid w:val="00ED7334"/>
    <w:rsid w:val="00EE3E7B"/>
    <w:rsid w:val="00EF1130"/>
    <w:rsid w:val="00EF30D0"/>
    <w:rsid w:val="00F000FD"/>
    <w:rsid w:val="00F151EF"/>
    <w:rsid w:val="00F35D19"/>
    <w:rsid w:val="00F41191"/>
    <w:rsid w:val="00F64296"/>
    <w:rsid w:val="00F65A75"/>
    <w:rsid w:val="00F67007"/>
    <w:rsid w:val="00F70A74"/>
    <w:rsid w:val="00FB5926"/>
    <w:rsid w:val="00FE682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paragraph" w:styleId="Nadpis8">
    <w:name w:val="heading 8"/>
    <w:basedOn w:val="Normln"/>
    <w:next w:val="Normln"/>
    <w:link w:val="Nadpis8Char"/>
    <w:qFormat/>
    <w:rsid w:val="00234D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rsid w:val="00234D6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7</cp:revision>
  <cp:lastPrinted>2023-07-24T12:56:00Z</cp:lastPrinted>
  <dcterms:created xsi:type="dcterms:W3CDTF">2023-07-24T10:02:00Z</dcterms:created>
  <dcterms:modified xsi:type="dcterms:W3CDTF">2023-07-26T07:23:00Z</dcterms:modified>
</cp:coreProperties>
</file>