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9325" w14:textId="77777777" w:rsidR="007B5D7C" w:rsidRDefault="007B5D7C" w:rsidP="0015206C">
      <w:r>
        <w:t>SMS:</w:t>
      </w:r>
    </w:p>
    <w:p w14:paraId="2A7E3E8E" w14:textId="77777777" w:rsidR="007B5D7C" w:rsidRDefault="007B5D7C" w:rsidP="0015206C"/>
    <w:p w14:paraId="57EE4C4E" w14:textId="37BAD72D" w:rsidR="000D3861" w:rsidRDefault="000D3861" w:rsidP="000D3861">
      <w:pPr>
        <w:autoSpaceDE w:val="0"/>
        <w:autoSpaceDN w:val="0"/>
        <w:adjustRightInd w:val="0"/>
        <w:rPr>
          <w:rFonts w:ascii="Roboto-Regular" w:eastAsia="Roboto-Regular" w:hAnsiTheme="minorHAnsi" w:cs="Roboto-Regular"/>
          <w:sz w:val="22"/>
          <w:szCs w:val="22"/>
          <w:lang w:eastAsia="en-US"/>
        </w:rPr>
      </w:pP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Oznamujeme, </w:t>
      </w:r>
      <w:r>
        <w:rPr>
          <w:rFonts w:ascii="Roboto-Regular" w:eastAsia="Roboto-Regular" w:hAnsiTheme="minorHAnsi" w:cs="Roboto-Regular" w:hint="eastAsia"/>
          <w:sz w:val="22"/>
          <w:szCs w:val="22"/>
          <w:lang w:eastAsia="en-US"/>
        </w:rPr>
        <w:t>ž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e </w:t>
      </w:r>
      <w:r>
        <w:rPr>
          <w:rFonts w:ascii="Roboto-Regular" w:eastAsia="Roboto-Regular" w:hAnsiTheme="minorHAnsi" w:cs="Roboto-Regular" w:hint="eastAsia"/>
          <w:sz w:val="22"/>
          <w:szCs w:val="22"/>
          <w:lang w:eastAsia="en-US"/>
        </w:rPr>
        <w:t>č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erpac</w:t>
      </w:r>
      <w:r>
        <w:rPr>
          <w:rFonts w:ascii="Roboto-Regular" w:eastAsia="Roboto-Regular" w:hAnsiTheme="minorHAnsi" w:cs="Roboto-Regular" w:hint="eastAsia"/>
          <w:sz w:val="22"/>
          <w:szCs w:val="22"/>
          <w:lang w:eastAsia="en-US"/>
        </w:rPr>
        <w:t>í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 stanice</w:t>
      </w:r>
      <w:r w:rsidR="00DC47D9"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 Benzina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 </w:t>
      </w:r>
      <w:proofErr w:type="gramStart"/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Dub</w:t>
      </w:r>
      <w:r>
        <w:rPr>
          <w:rFonts w:ascii="Roboto-Regular" w:eastAsia="Roboto-Regular" w:hAnsiTheme="minorHAnsi" w:cs="Roboto-Regular" w:hint="eastAsia"/>
          <w:sz w:val="22"/>
          <w:szCs w:val="22"/>
          <w:lang w:eastAsia="en-US"/>
        </w:rPr>
        <w:t>í</w:t>
      </w:r>
      <w:r w:rsidR="00DC47D9"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 -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 Rusk</w:t>
      </w:r>
      <w:r>
        <w:rPr>
          <w:rFonts w:ascii="Roboto-Regular" w:eastAsia="Roboto-Regular" w:hAnsiTheme="minorHAnsi" w:cs="Roboto-Regular" w:hint="eastAsia"/>
          <w:sz w:val="22"/>
          <w:szCs w:val="22"/>
          <w:lang w:eastAsia="en-US"/>
        </w:rPr>
        <w:t>á</w:t>
      </w:r>
      <w:proofErr w:type="gramEnd"/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 303 bude z d</w:t>
      </w:r>
      <w:r>
        <w:rPr>
          <w:rFonts w:ascii="Roboto-Regular" w:eastAsia="Roboto-Regular" w:hAnsiTheme="minorHAnsi" w:cs="Roboto-Regular" w:hint="eastAsia"/>
          <w:sz w:val="22"/>
          <w:szCs w:val="22"/>
          <w:lang w:eastAsia="en-US"/>
        </w:rPr>
        <w:t>ů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vodu rekonstrukce </w:t>
      </w:r>
      <w:r w:rsidR="00DC47D9"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od 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15.5.2023 uzav</w:t>
      </w:r>
      <w:r>
        <w:rPr>
          <w:rFonts w:ascii="Roboto-Regular" w:eastAsia="Roboto-Regular" w:hAnsiTheme="minorHAnsi" w:cs="Roboto-Regular" w:hint="eastAsia"/>
          <w:sz w:val="22"/>
          <w:szCs w:val="22"/>
          <w:lang w:eastAsia="en-US"/>
        </w:rPr>
        <w:t>ř</w:t>
      </w:r>
      <w:r>
        <w:rPr>
          <w:rFonts w:ascii="Roboto-Regular" w:eastAsia="Roboto-Regular" w:hAnsiTheme="minorHAnsi" w:cs="Roboto-Regular"/>
          <w:sz w:val="22"/>
          <w:szCs w:val="22"/>
          <w:lang w:eastAsia="en-US"/>
        </w:rPr>
        <w:t>ena</w:t>
      </w:r>
      <w:r w:rsidR="00DC47D9">
        <w:rPr>
          <w:rFonts w:ascii="Roboto-Regular" w:eastAsia="Roboto-Regular" w:hAnsiTheme="minorHAnsi" w:cs="Roboto-Regular"/>
          <w:sz w:val="22"/>
          <w:szCs w:val="22"/>
          <w:lang w:eastAsia="en-US"/>
        </w:rPr>
        <w:t>. P</w:t>
      </w:r>
      <w:r w:rsidR="00DC47D9">
        <w:rPr>
          <w:rFonts w:ascii="Roboto-Regular" w:eastAsia="Roboto-Regular" w:hAnsiTheme="minorHAnsi" w:cs="Roboto-Regular"/>
          <w:sz w:val="22"/>
          <w:szCs w:val="22"/>
          <w:lang w:eastAsia="en-US"/>
        </w:rPr>
        <w:t>ř</w:t>
      </w:r>
      <w:r w:rsidR="00DC47D9">
        <w:rPr>
          <w:rFonts w:ascii="Roboto-Regular" w:eastAsia="Roboto-Regular" w:hAnsiTheme="minorHAnsi" w:cs="Roboto-Regular"/>
          <w:sz w:val="22"/>
          <w:szCs w:val="22"/>
          <w:lang w:eastAsia="en-US"/>
        </w:rPr>
        <w:t>edpokl</w:t>
      </w:r>
      <w:r w:rsidR="00DC47D9">
        <w:rPr>
          <w:rFonts w:ascii="Roboto-Regular" w:eastAsia="Roboto-Regular" w:hAnsiTheme="minorHAnsi" w:cs="Roboto-Regular"/>
          <w:sz w:val="22"/>
          <w:szCs w:val="22"/>
          <w:lang w:eastAsia="en-US"/>
        </w:rPr>
        <w:t>á</w:t>
      </w:r>
      <w:r w:rsidR="00DC47D9">
        <w:rPr>
          <w:rFonts w:ascii="Roboto-Regular" w:eastAsia="Roboto-Regular" w:hAnsiTheme="minorHAnsi" w:cs="Roboto-Regular"/>
          <w:sz w:val="22"/>
          <w:szCs w:val="22"/>
          <w:lang w:eastAsia="en-US"/>
        </w:rPr>
        <w:t>dan</w:t>
      </w:r>
      <w:r w:rsidR="00DC47D9">
        <w:rPr>
          <w:rFonts w:ascii="Roboto-Regular" w:eastAsia="Roboto-Regular" w:hAnsiTheme="minorHAnsi" w:cs="Roboto-Regular"/>
          <w:sz w:val="22"/>
          <w:szCs w:val="22"/>
          <w:lang w:eastAsia="en-US"/>
        </w:rPr>
        <w:t>á</w:t>
      </w:r>
      <w:r w:rsidR="00DC47D9">
        <w:rPr>
          <w:rFonts w:ascii="Roboto-Regular" w:eastAsia="Roboto-Regular" w:hAnsiTheme="minorHAnsi" w:cs="Roboto-Regular"/>
          <w:sz w:val="22"/>
          <w:szCs w:val="22"/>
          <w:lang w:eastAsia="en-US"/>
        </w:rPr>
        <w:t xml:space="preserve"> doba uzav</w:t>
      </w:r>
      <w:r w:rsidR="00DC47D9">
        <w:rPr>
          <w:rFonts w:ascii="Roboto-Regular" w:eastAsia="Roboto-Regular" w:hAnsiTheme="minorHAnsi" w:cs="Roboto-Regular"/>
          <w:sz w:val="22"/>
          <w:szCs w:val="22"/>
          <w:lang w:eastAsia="en-US"/>
        </w:rPr>
        <w:t>ř</w:t>
      </w:r>
      <w:r w:rsidR="00DC47D9">
        <w:rPr>
          <w:rFonts w:ascii="Roboto-Regular" w:eastAsia="Roboto-Regular" w:hAnsiTheme="minorHAnsi" w:cs="Roboto-Regular"/>
          <w:sz w:val="22"/>
          <w:szCs w:val="22"/>
          <w:lang w:eastAsia="en-US"/>
        </w:rPr>
        <w:t>eni je jeden m</w:t>
      </w:r>
      <w:r w:rsidR="00DC47D9">
        <w:rPr>
          <w:rFonts w:ascii="Roboto-Regular" w:eastAsia="Roboto-Regular" w:hAnsiTheme="minorHAnsi" w:cs="Roboto-Regular"/>
          <w:sz w:val="22"/>
          <w:szCs w:val="22"/>
          <w:lang w:eastAsia="en-US"/>
        </w:rPr>
        <w:t>ě</w:t>
      </w:r>
      <w:r w:rsidR="00DC47D9">
        <w:rPr>
          <w:rFonts w:ascii="Roboto-Regular" w:eastAsia="Roboto-Regular" w:hAnsiTheme="minorHAnsi" w:cs="Roboto-Regular"/>
          <w:sz w:val="22"/>
          <w:szCs w:val="22"/>
          <w:lang w:eastAsia="en-US"/>
        </w:rPr>
        <w:t>s</w:t>
      </w:r>
      <w:r w:rsidR="00DC47D9">
        <w:rPr>
          <w:rFonts w:ascii="Roboto-Regular" w:eastAsia="Roboto-Regular" w:hAnsiTheme="minorHAnsi" w:cs="Roboto-Regular"/>
          <w:sz w:val="22"/>
          <w:szCs w:val="22"/>
          <w:lang w:eastAsia="en-US"/>
        </w:rPr>
        <w:t>í</w:t>
      </w:r>
      <w:r w:rsidR="00DC47D9">
        <w:rPr>
          <w:rFonts w:ascii="Roboto-Regular" w:eastAsia="Roboto-Regular" w:hAnsiTheme="minorHAnsi" w:cs="Roboto-Regular"/>
          <w:sz w:val="22"/>
          <w:szCs w:val="22"/>
          <w:lang w:eastAsia="en-US"/>
        </w:rPr>
        <w:t>c.</w:t>
      </w:r>
    </w:p>
    <w:p w14:paraId="61A30220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12DA5799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717DC95C" w14:textId="77777777" w:rsidR="00575CF9" w:rsidRDefault="00575CF9" w:rsidP="0015206C"/>
    <w:sectPr w:rsidR="00575CF9" w:rsidSect="002D09F5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-Regular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710F"/>
    <w:multiLevelType w:val="hybridMultilevel"/>
    <w:tmpl w:val="23D2AC7A"/>
    <w:lvl w:ilvl="0" w:tplc="BE7C2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33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77187"/>
    <w:rsid w:val="000D3861"/>
    <w:rsid w:val="0015206C"/>
    <w:rsid w:val="00343935"/>
    <w:rsid w:val="003D584C"/>
    <w:rsid w:val="0043426B"/>
    <w:rsid w:val="00473190"/>
    <w:rsid w:val="00476D86"/>
    <w:rsid w:val="00573F29"/>
    <w:rsid w:val="00575CF9"/>
    <w:rsid w:val="006303C9"/>
    <w:rsid w:val="00656B99"/>
    <w:rsid w:val="006C272A"/>
    <w:rsid w:val="007B0DD7"/>
    <w:rsid w:val="007B5D7C"/>
    <w:rsid w:val="008E4E42"/>
    <w:rsid w:val="009043DE"/>
    <w:rsid w:val="009C790A"/>
    <w:rsid w:val="009D2F49"/>
    <w:rsid w:val="00CA049E"/>
    <w:rsid w:val="00DC47D9"/>
    <w:rsid w:val="00EA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B2D5"/>
  <w15:chartTrackingRefBased/>
  <w15:docId w15:val="{225B50FC-990E-43DB-863D-686E1193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206C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15206C"/>
    <w:pPr>
      <w:keepNext/>
      <w:jc w:val="center"/>
      <w:outlineLvl w:val="2"/>
    </w:pPr>
    <w:rPr>
      <w:b/>
      <w:i/>
      <w:position w:val="-6"/>
      <w:sz w:val="36"/>
    </w:rPr>
  </w:style>
  <w:style w:type="paragraph" w:styleId="Nadpis4">
    <w:name w:val="heading 4"/>
    <w:basedOn w:val="Normln"/>
    <w:next w:val="Normln"/>
    <w:link w:val="Nadpis4Char"/>
    <w:qFormat/>
    <w:rsid w:val="0015206C"/>
    <w:pPr>
      <w:keepNext/>
      <w:jc w:val="center"/>
      <w:outlineLvl w:val="3"/>
    </w:pPr>
    <w:rPr>
      <w:b/>
      <w:i/>
      <w:position w:val="6"/>
      <w:sz w:val="52"/>
      <w:u w:val="dotte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2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5206C"/>
    <w:rPr>
      <w:rFonts w:ascii="Times New Roman" w:eastAsia="Times New Roman" w:hAnsi="Times New Roman" w:cs="Times New Roman"/>
      <w:b/>
      <w:i/>
      <w:position w:val="-6"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5206C"/>
    <w:rPr>
      <w:rFonts w:ascii="Times New Roman" w:eastAsia="Times New Roman" w:hAnsi="Times New Roman" w:cs="Times New Roman"/>
      <w:b/>
      <w:i/>
      <w:position w:val="6"/>
      <w:sz w:val="52"/>
      <w:szCs w:val="20"/>
      <w:u w:val="dotted"/>
      <w:lang w:eastAsia="cs-CZ"/>
    </w:rPr>
  </w:style>
  <w:style w:type="paragraph" w:styleId="Odstavecseseznamem">
    <w:name w:val="List Paragraph"/>
    <w:basedOn w:val="Normln"/>
    <w:uiPriority w:val="34"/>
    <w:qFormat/>
    <w:rsid w:val="00476D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Pípal</dc:creator>
  <cp:keywords/>
  <dc:description/>
  <cp:lastModifiedBy>Jan</cp:lastModifiedBy>
  <cp:revision>2</cp:revision>
  <cp:lastPrinted>2023-02-17T08:08:00Z</cp:lastPrinted>
  <dcterms:created xsi:type="dcterms:W3CDTF">2023-05-15T11:47:00Z</dcterms:created>
  <dcterms:modified xsi:type="dcterms:W3CDTF">2023-05-15T11:47:00Z</dcterms:modified>
</cp:coreProperties>
</file>