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9CC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3676B1E7" w:rsidR="0083293A" w:rsidRDefault="00530F4A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12. 12</w:t>
            </w:r>
            <w:r w:rsidR="00AC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7933">
              <w:rPr>
                <w:rFonts w:ascii="Times New Roman" w:hAnsi="Times New Roman"/>
                <w:sz w:val="24"/>
                <w:szCs w:val="24"/>
              </w:rPr>
              <w:t>02</w:t>
            </w:r>
            <w:r w:rsidR="00A0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5BA8AE95"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64452C">
              <w:rPr>
                <w:rFonts w:ascii="Times New Roman" w:hAnsi="Times New Roman"/>
                <w:sz w:val="24"/>
                <w:szCs w:val="24"/>
              </w:rPr>
              <w:t>7</w:t>
            </w:r>
            <w:r w:rsidR="00A0262D"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</w:t>
            </w:r>
            <w:r w:rsidR="00A0262D">
              <w:rPr>
                <w:rFonts w:ascii="Times New Roman" w:hAnsi="Times New Roman"/>
                <w:sz w:val="24"/>
                <w:szCs w:val="24"/>
              </w:rPr>
              <w:t>2</w:t>
            </w:r>
            <w:r w:rsidR="00644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64B">
              <w:rPr>
                <w:rFonts w:ascii="Times New Roman" w:hAnsi="Times New Roman"/>
                <w:sz w:val="24"/>
                <w:szCs w:val="24"/>
              </w:rPr>
              <w:t>– NA STOLE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412B62">
        <w:trPr>
          <w:trHeight w:val="4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3E14BEB9" w:rsidR="0008494B" w:rsidRPr="00466025" w:rsidRDefault="00530F4A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Realizace energetických opatření na budovách v majetku města</w:t>
            </w:r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94F4" w14:textId="52660A84" w:rsidR="00530F4A" w:rsidRDefault="002846D4" w:rsidP="00467234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/>
                <w:sz w:val="24"/>
                <w:szCs w:val="24"/>
              </w:rPr>
              <w:t xml:space="preserve">Správce dotací předkládá </w:t>
            </w:r>
            <w:r w:rsidR="00530F4A">
              <w:rPr>
                <w:rFonts w:ascii="Times New Roman" w:hAnsi="Times New Roman" w:cs="Times New Roman"/>
                <w:sz w:val="24"/>
                <w:szCs w:val="24"/>
              </w:rPr>
              <w:t>konkrétní návrhy pro instalaci energetických zařízení na budovy mateřských a základních škol. Předložený materiál</w:t>
            </w:r>
            <w:r w:rsidR="0086370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863702" w:rsidRPr="008637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Studie možností realizace pro město Dubí v návaznosti na připravovanou komunitní energetiku ČR, 11/2022</w:t>
            </w:r>
            <w:r w:rsidR="00863702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530F4A">
              <w:rPr>
                <w:rFonts w:ascii="Times New Roman" w:hAnsi="Times New Roman" w:cs="Times New Roman"/>
                <w:sz w:val="24"/>
                <w:szCs w:val="24"/>
              </w:rPr>
              <w:t xml:space="preserve">navrhuje realizovatelná opatření pro </w:t>
            </w:r>
            <w:r w:rsidR="008F21DA">
              <w:rPr>
                <w:rFonts w:ascii="Times New Roman" w:hAnsi="Times New Roman" w:cs="Times New Roman"/>
                <w:sz w:val="24"/>
                <w:szCs w:val="24"/>
              </w:rPr>
              <w:t xml:space="preserve">studií doporučené </w:t>
            </w:r>
            <w:r w:rsidR="00530F4A">
              <w:rPr>
                <w:rFonts w:ascii="Times New Roman" w:hAnsi="Times New Roman" w:cs="Times New Roman"/>
                <w:sz w:val="24"/>
                <w:szCs w:val="24"/>
              </w:rPr>
              <w:t>budovy</w:t>
            </w:r>
            <w:r w:rsidR="008F21DA">
              <w:rPr>
                <w:rFonts w:ascii="Times New Roman" w:hAnsi="Times New Roman" w:cs="Times New Roman"/>
                <w:sz w:val="24"/>
                <w:szCs w:val="24"/>
              </w:rPr>
              <w:t xml:space="preserve"> s optimálními podmínkami pro jejich instalaci</w:t>
            </w:r>
            <w:r w:rsidR="00530F4A">
              <w:rPr>
                <w:rFonts w:ascii="Times New Roman" w:hAnsi="Times New Roman" w:cs="Times New Roman"/>
                <w:sz w:val="24"/>
                <w:szCs w:val="24"/>
              </w:rPr>
              <w:t xml:space="preserve"> a navazuje tak na studii proveditelnosti vyhotovenou v 06/2022</w:t>
            </w:r>
            <w:r w:rsidR="008F21DA">
              <w:rPr>
                <w:rFonts w:ascii="Times New Roman" w:hAnsi="Times New Roman" w:cs="Times New Roman"/>
                <w:sz w:val="24"/>
                <w:szCs w:val="24"/>
              </w:rPr>
              <w:t xml:space="preserve"> (usn. 747/30/2022)</w:t>
            </w:r>
            <w:r w:rsidR="00530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751186" w14:textId="77777777" w:rsidR="00D1397B" w:rsidRDefault="00863702" w:rsidP="0086370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Překládá ho jako kvalifikovaný podklad pro další rozhodnutí o přípravě investiční akce. Tato studie bude využita jako klíčový podklad pro zadání výběru dodavatele na realizaci investičního projektu. </w:t>
            </w:r>
          </w:p>
          <w:p w14:paraId="4DF53731" w14:textId="77777777" w:rsidR="00863702" w:rsidRDefault="00863702" w:rsidP="0086370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současné době probíhá aktuální výzva SFŽP, která poskytuje příležitost získat dotační prostředky až ve výši 75% způsobilých nákladů. A to v případě promptního rozhodování města. </w:t>
            </w:r>
          </w:p>
          <w:p w14:paraId="2D898A05" w14:textId="67F7E338" w:rsidR="008F21DA" w:rsidRPr="001873D3" w:rsidRDefault="008F21DA" w:rsidP="0086370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Kalkulace přínosů a nákladů je součástí předkládaného dokumentu.</w:t>
            </w: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B776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4AAF0D4A" w:rsidR="0083293A" w:rsidRDefault="00813FA8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7A63E1FA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84"/>
        <w:gridCol w:w="3521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8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0BC97F3A" w:rsidR="0083293A" w:rsidRDefault="00863702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Ladislava Hamrová</w:t>
            </w:r>
          </w:p>
          <w:p w14:paraId="0FD32CC2" w14:textId="77B5B764" w:rsidR="0083293A" w:rsidRDefault="008F21D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Správce dotací</w:t>
            </w:r>
          </w:p>
        </w:tc>
      </w:tr>
    </w:tbl>
    <w:p w14:paraId="53673083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010"/>
        <w:gridCol w:w="1503"/>
        <w:gridCol w:w="666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89" w14:textId="5C424BB4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8F21DA">
              <w:rPr>
                <w:rFonts w:ascii="Times New Roman" w:hAnsi="Times New Roman"/>
                <w:sz w:val="24"/>
                <w:szCs w:val="24"/>
              </w:rPr>
              <w:t>Jiří Kašpar</w:t>
            </w:r>
          </w:p>
          <w:p w14:paraId="743D8BA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6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78245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8FA4DC" w14:textId="77777777" w:rsidR="00813FA8" w:rsidRDefault="00813FA8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D56C0" w14:textId="541CF27E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2BF6DEC0" w:rsidR="0083293A" w:rsidRDefault="00E0467B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C65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21DA">
              <w:rPr>
                <w:rFonts w:ascii="Times New Roman" w:hAnsi="Times New Roman"/>
                <w:sz w:val="24"/>
                <w:szCs w:val="24"/>
              </w:rPr>
              <w:t>12</w:t>
            </w:r>
            <w:r w:rsidR="002C6550">
              <w:rPr>
                <w:rFonts w:ascii="Times New Roman" w:hAnsi="Times New Roman"/>
                <w:sz w:val="24"/>
                <w:szCs w:val="24"/>
              </w:rPr>
              <w:t>. 202</w:t>
            </w:r>
            <w:r w:rsidR="001554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798CACE3" w:rsidR="008F21DA" w:rsidRPr="008F21DA" w:rsidRDefault="008F21DA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1DA">
              <w:rPr>
                <w:rFonts w:ascii="Times New Roman" w:hAnsi="Times New Roman"/>
                <w:sz w:val="24"/>
                <w:szCs w:val="24"/>
              </w:rPr>
              <w:t>Studie možností realizace pro město Dubí v návaznosti na připravovanou komunitní energetiku ČR, 11/2022</w:t>
            </w:r>
          </w:p>
        </w:tc>
      </w:tr>
    </w:tbl>
    <w:p w14:paraId="42E76C1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9B7608" w14:textId="77777777" w:rsidR="00EC3E6A" w:rsidRDefault="00EC3E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56353E14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0C90F363" w14:textId="30AFD18A" w:rsidR="004E4004" w:rsidRPr="008F21DA" w:rsidRDefault="00863702" w:rsidP="008F21DA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bere na vědomí </w:t>
            </w:r>
          </w:p>
          <w:p w14:paraId="49F548F0" w14:textId="57D9813A" w:rsidR="00863702" w:rsidRDefault="00863702" w:rsidP="00861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dokument </w:t>
            </w:r>
            <w:r w:rsidRPr="00863702">
              <w:rPr>
                <w:rFonts w:ascii="Times New Roman" w:hAnsi="Times New Roman"/>
                <w:i/>
                <w:iCs/>
                <w:sz w:val="24"/>
                <w:szCs w:val="24"/>
              </w:rPr>
              <w:t>„Studie možností realizace pro město Dubí v návaznosti na připravovanou komunitní energetiku ČR, 11/2022“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63702">
              <w:rPr>
                <w:rFonts w:ascii="Times New Roman" w:hAnsi="Times New Roman"/>
                <w:sz w:val="24"/>
                <w:szCs w:val="24"/>
              </w:rPr>
              <w:t xml:space="preserve">jako podklad pro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rozhodnutí o instalaci energetických opatření. </w:t>
            </w:r>
          </w:p>
          <w:p w14:paraId="6BC465A7" w14:textId="77777777" w:rsidR="008F21DA" w:rsidRDefault="008F21DA" w:rsidP="00787FC7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1DA">
              <w:rPr>
                <w:rFonts w:ascii="Times New Roman" w:hAnsi="Times New Roman"/>
                <w:b/>
                <w:bCs/>
                <w:sz w:val="24"/>
                <w:szCs w:val="24"/>
              </w:rPr>
              <w:t>schvaluje</w:t>
            </w:r>
            <w:r w:rsidRPr="008F2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005760" w14:textId="77777777" w:rsidR="008F21DA" w:rsidRDefault="008F21DA" w:rsidP="008F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1DA">
              <w:rPr>
                <w:rFonts w:ascii="Times New Roman" w:hAnsi="Times New Roman"/>
                <w:sz w:val="24"/>
                <w:szCs w:val="24"/>
              </w:rPr>
              <w:t>pokračovat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odboru SD </w:t>
            </w:r>
            <w:r w:rsidRPr="008F21DA">
              <w:rPr>
                <w:rFonts w:ascii="Times New Roman" w:hAnsi="Times New Roman"/>
                <w:sz w:val="24"/>
                <w:szCs w:val="24"/>
              </w:rPr>
              <w:t>v přípravě investičního projektu dle předložené studie</w:t>
            </w:r>
          </w:p>
          <w:p w14:paraId="276493F3" w14:textId="77777777" w:rsidR="00C774B2" w:rsidRDefault="008F21DA" w:rsidP="008F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1DA">
              <w:rPr>
                <w:rFonts w:ascii="Times New Roman" w:hAnsi="Times New Roman"/>
                <w:sz w:val="24"/>
                <w:szCs w:val="24"/>
              </w:rPr>
              <w:t xml:space="preserve"> a </w:t>
            </w:r>
          </w:p>
          <w:p w14:paraId="5E3BCDD9" w14:textId="77777777" w:rsidR="00C774B2" w:rsidRPr="00C774B2" w:rsidRDefault="008F21DA" w:rsidP="00C774B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4B2">
              <w:rPr>
                <w:rFonts w:ascii="Times New Roman" w:hAnsi="Times New Roman"/>
                <w:b/>
                <w:bCs/>
                <w:sz w:val="24"/>
                <w:szCs w:val="24"/>
              </w:rPr>
              <w:t>pověřuje</w:t>
            </w:r>
          </w:p>
          <w:p w14:paraId="092EF003" w14:textId="61FE4467" w:rsidR="008F21DA" w:rsidRDefault="008F21DA" w:rsidP="00C7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B2">
              <w:rPr>
                <w:rFonts w:ascii="Times New Roman" w:hAnsi="Times New Roman"/>
                <w:sz w:val="24"/>
                <w:szCs w:val="24"/>
              </w:rPr>
              <w:t xml:space="preserve"> vedoucí odboru SD k vypracování zadávací dokumentace</w:t>
            </w:r>
            <w:r w:rsidR="00C774B2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Pr="00C774B2">
              <w:rPr>
                <w:rFonts w:ascii="Times New Roman" w:hAnsi="Times New Roman"/>
                <w:sz w:val="24"/>
                <w:szCs w:val="24"/>
              </w:rPr>
              <w:t xml:space="preserve">dodavatele realizace energetických úspor. </w:t>
            </w:r>
          </w:p>
          <w:p w14:paraId="4BE9AC32" w14:textId="755D2060" w:rsidR="008F21DA" w:rsidRPr="00863702" w:rsidRDefault="008F21DA" w:rsidP="00861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DE541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CCEFE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925" w14:textId="37F8CE79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  <w:r w:rsidR="00863702" w:rsidRPr="00863702">
              <w:rPr>
                <w:rFonts w:ascii="Times New Roman" w:hAnsi="Times New Roman"/>
                <w:bCs/>
                <w:sz w:val="24"/>
                <w:szCs w:val="24"/>
              </w:rPr>
              <w:t xml:space="preserve"> viz výše</w:t>
            </w:r>
          </w:p>
        </w:tc>
      </w:tr>
    </w:tbl>
    <w:p w14:paraId="21D72709" w14:textId="77777777" w:rsidR="0083293A" w:rsidRDefault="0083293A" w:rsidP="0083293A"/>
    <w:p w14:paraId="5601435C" w14:textId="77777777" w:rsidR="00ED2258" w:rsidRDefault="00ED2258" w:rsidP="0083293A"/>
    <w:p w14:paraId="0981F804" w14:textId="77777777" w:rsidR="00A91B57" w:rsidRDefault="00A91B57" w:rsidP="0083293A"/>
    <w:p w14:paraId="5A1471E4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828DC"/>
    <w:multiLevelType w:val="hybridMultilevel"/>
    <w:tmpl w:val="B1B894AA"/>
    <w:lvl w:ilvl="0" w:tplc="AAA03D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940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954301">
    <w:abstractNumId w:val="9"/>
  </w:num>
  <w:num w:numId="3" w16cid:durableId="860900811">
    <w:abstractNumId w:val="4"/>
  </w:num>
  <w:num w:numId="4" w16cid:durableId="1786651549">
    <w:abstractNumId w:val="10"/>
  </w:num>
  <w:num w:numId="5" w16cid:durableId="1106197225">
    <w:abstractNumId w:val="16"/>
  </w:num>
  <w:num w:numId="6" w16cid:durableId="1827478857">
    <w:abstractNumId w:val="3"/>
  </w:num>
  <w:num w:numId="7" w16cid:durableId="1013453596">
    <w:abstractNumId w:val="15"/>
  </w:num>
  <w:num w:numId="8" w16cid:durableId="1099760955">
    <w:abstractNumId w:val="1"/>
  </w:num>
  <w:num w:numId="9" w16cid:durableId="1781224135">
    <w:abstractNumId w:val="14"/>
  </w:num>
  <w:num w:numId="10" w16cid:durableId="2087148601">
    <w:abstractNumId w:val="6"/>
  </w:num>
  <w:num w:numId="11" w16cid:durableId="944078484">
    <w:abstractNumId w:val="8"/>
  </w:num>
  <w:num w:numId="12" w16cid:durableId="1412193175">
    <w:abstractNumId w:val="7"/>
  </w:num>
  <w:num w:numId="13" w16cid:durableId="83771141">
    <w:abstractNumId w:val="12"/>
  </w:num>
  <w:num w:numId="14" w16cid:durableId="1338771938">
    <w:abstractNumId w:val="0"/>
  </w:num>
  <w:num w:numId="15" w16cid:durableId="489369734">
    <w:abstractNumId w:val="13"/>
  </w:num>
  <w:num w:numId="16" w16cid:durableId="1349409316">
    <w:abstractNumId w:val="5"/>
  </w:num>
  <w:num w:numId="17" w16cid:durableId="1407728551">
    <w:abstractNumId w:val="2"/>
  </w:num>
  <w:num w:numId="18" w16cid:durableId="1089351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3030E"/>
    <w:rsid w:val="0008494B"/>
    <w:rsid w:val="000B302C"/>
    <w:rsid w:val="00126045"/>
    <w:rsid w:val="0013260C"/>
    <w:rsid w:val="001554DB"/>
    <w:rsid w:val="001574DC"/>
    <w:rsid w:val="001615A7"/>
    <w:rsid w:val="001873D3"/>
    <w:rsid w:val="0019400F"/>
    <w:rsid w:val="001A536A"/>
    <w:rsid w:val="001B02C3"/>
    <w:rsid w:val="001B4D4D"/>
    <w:rsid w:val="001F313C"/>
    <w:rsid w:val="002025C1"/>
    <w:rsid w:val="0021574C"/>
    <w:rsid w:val="00220A92"/>
    <w:rsid w:val="00235EDB"/>
    <w:rsid w:val="00235F06"/>
    <w:rsid w:val="00283B54"/>
    <w:rsid w:val="002846D4"/>
    <w:rsid w:val="002A7158"/>
    <w:rsid w:val="002C6550"/>
    <w:rsid w:val="002F4C41"/>
    <w:rsid w:val="003121C9"/>
    <w:rsid w:val="00337D76"/>
    <w:rsid w:val="00376B33"/>
    <w:rsid w:val="003A350F"/>
    <w:rsid w:val="003D563E"/>
    <w:rsid w:val="00412B62"/>
    <w:rsid w:val="00416002"/>
    <w:rsid w:val="0041725C"/>
    <w:rsid w:val="00456A06"/>
    <w:rsid w:val="00466025"/>
    <w:rsid w:val="00466B5E"/>
    <w:rsid w:val="00467234"/>
    <w:rsid w:val="00485832"/>
    <w:rsid w:val="0049564B"/>
    <w:rsid w:val="004A015C"/>
    <w:rsid w:val="004E4004"/>
    <w:rsid w:val="005001A6"/>
    <w:rsid w:val="0050531A"/>
    <w:rsid w:val="00530F4A"/>
    <w:rsid w:val="00550279"/>
    <w:rsid w:val="00551857"/>
    <w:rsid w:val="00553205"/>
    <w:rsid w:val="0056394E"/>
    <w:rsid w:val="005C2DBB"/>
    <w:rsid w:val="005E53E6"/>
    <w:rsid w:val="005F10F0"/>
    <w:rsid w:val="00603B25"/>
    <w:rsid w:val="0064452C"/>
    <w:rsid w:val="00655264"/>
    <w:rsid w:val="006C4656"/>
    <w:rsid w:val="006F3265"/>
    <w:rsid w:val="006F7933"/>
    <w:rsid w:val="00705E20"/>
    <w:rsid w:val="00746D47"/>
    <w:rsid w:val="00761A9E"/>
    <w:rsid w:val="00785674"/>
    <w:rsid w:val="007B56CA"/>
    <w:rsid w:val="007C2BB8"/>
    <w:rsid w:val="00811F5A"/>
    <w:rsid w:val="00813FA8"/>
    <w:rsid w:val="0083293A"/>
    <w:rsid w:val="00847895"/>
    <w:rsid w:val="0086118E"/>
    <w:rsid w:val="00863702"/>
    <w:rsid w:val="00881ED6"/>
    <w:rsid w:val="008A2256"/>
    <w:rsid w:val="008D0F7C"/>
    <w:rsid w:val="008F21DA"/>
    <w:rsid w:val="00901356"/>
    <w:rsid w:val="00940E44"/>
    <w:rsid w:val="009451FA"/>
    <w:rsid w:val="0094791A"/>
    <w:rsid w:val="00957AE3"/>
    <w:rsid w:val="00983946"/>
    <w:rsid w:val="009B021F"/>
    <w:rsid w:val="009D46D2"/>
    <w:rsid w:val="00A0262D"/>
    <w:rsid w:val="00A1757E"/>
    <w:rsid w:val="00A245C7"/>
    <w:rsid w:val="00A269D0"/>
    <w:rsid w:val="00A469BB"/>
    <w:rsid w:val="00A747D5"/>
    <w:rsid w:val="00A75397"/>
    <w:rsid w:val="00A91B57"/>
    <w:rsid w:val="00AB0ED3"/>
    <w:rsid w:val="00AB10B2"/>
    <w:rsid w:val="00AC1A48"/>
    <w:rsid w:val="00AC530C"/>
    <w:rsid w:val="00AC7DD5"/>
    <w:rsid w:val="00AD132F"/>
    <w:rsid w:val="00AD3691"/>
    <w:rsid w:val="00AE36F6"/>
    <w:rsid w:val="00B53324"/>
    <w:rsid w:val="00B5474E"/>
    <w:rsid w:val="00B7675C"/>
    <w:rsid w:val="00BB5942"/>
    <w:rsid w:val="00BD5D37"/>
    <w:rsid w:val="00BD67EB"/>
    <w:rsid w:val="00C27EC5"/>
    <w:rsid w:val="00C774B2"/>
    <w:rsid w:val="00C85261"/>
    <w:rsid w:val="00CA339C"/>
    <w:rsid w:val="00CF12DA"/>
    <w:rsid w:val="00D1397B"/>
    <w:rsid w:val="00D3682C"/>
    <w:rsid w:val="00D4463E"/>
    <w:rsid w:val="00D70280"/>
    <w:rsid w:val="00D80078"/>
    <w:rsid w:val="00DD188E"/>
    <w:rsid w:val="00E0467B"/>
    <w:rsid w:val="00E30D45"/>
    <w:rsid w:val="00E62E34"/>
    <w:rsid w:val="00E76577"/>
    <w:rsid w:val="00EC3E6A"/>
    <w:rsid w:val="00ED2258"/>
    <w:rsid w:val="00ED4278"/>
    <w:rsid w:val="00ED7334"/>
    <w:rsid w:val="00EE3E7B"/>
    <w:rsid w:val="00EF1130"/>
    <w:rsid w:val="00EF30D0"/>
    <w:rsid w:val="00F000FD"/>
    <w:rsid w:val="00F151EF"/>
    <w:rsid w:val="00F41191"/>
    <w:rsid w:val="00F64296"/>
    <w:rsid w:val="00F65A75"/>
    <w:rsid w:val="00F67007"/>
    <w:rsid w:val="00F70A74"/>
    <w:rsid w:val="00FB5926"/>
    <w:rsid w:val="00FE682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fridrichova@mesto-dubi.cz</cp:lastModifiedBy>
  <cp:revision>7</cp:revision>
  <cp:lastPrinted>2022-12-05T08:52:00Z</cp:lastPrinted>
  <dcterms:created xsi:type="dcterms:W3CDTF">2022-09-12T14:01:00Z</dcterms:created>
  <dcterms:modified xsi:type="dcterms:W3CDTF">2022-12-05T10:52:00Z</dcterms:modified>
</cp:coreProperties>
</file>