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AE7F5" w14:textId="77777777" w:rsidR="0083293A" w:rsidRDefault="0083293A" w:rsidP="0083293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Zasedání Zastupitelstva města Dubí</w:t>
      </w:r>
    </w:p>
    <w:p w14:paraId="3041989E" w14:textId="77777777" w:rsidR="0083293A" w:rsidRDefault="0083293A" w:rsidP="0083293A">
      <w:pPr>
        <w:spacing w:after="0" w:line="240" w:lineRule="auto"/>
        <w:rPr>
          <w:b/>
        </w:rPr>
      </w:pPr>
    </w:p>
    <w:p w14:paraId="5F88AD8E" w14:textId="77777777" w:rsidR="0083293A" w:rsidRDefault="0083293A" w:rsidP="0083293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2088"/>
        <w:gridCol w:w="3522"/>
      </w:tblGrid>
      <w:tr w:rsidR="00D714C1" w14:paraId="45C36F6A" w14:textId="77777777" w:rsidTr="00D714C1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F75B" w14:textId="5519BF5C" w:rsidR="0083293A" w:rsidRDefault="002B2477" w:rsidP="009C4E1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F64D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025D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4F64D7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C1E9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AFEF" w14:textId="44C70B9D" w:rsidR="0083293A" w:rsidRPr="00301A2A" w:rsidRDefault="00B010B5" w:rsidP="000A6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714C1" w:rsidRPr="00D714C1">
              <w:rPr>
                <w:rFonts w:ascii="Times New Roman" w:hAnsi="Times New Roman"/>
                <w:sz w:val="24"/>
                <w:szCs w:val="24"/>
              </w:rPr>
              <w:t>/S</w:t>
            </w:r>
            <w:r>
              <w:rPr>
                <w:rFonts w:ascii="Times New Roman" w:hAnsi="Times New Roman"/>
                <w:sz w:val="24"/>
                <w:szCs w:val="24"/>
              </w:rPr>
              <w:t>TAR</w:t>
            </w:r>
            <w:r w:rsidR="00802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607A">
              <w:rPr>
                <w:rFonts w:ascii="Times New Roman" w:hAnsi="Times New Roman"/>
                <w:sz w:val="24"/>
                <w:szCs w:val="24"/>
              </w:rPr>
              <w:t>8</w:t>
            </w:r>
            <w:r w:rsidR="00D714C1" w:rsidRPr="00D714C1">
              <w:rPr>
                <w:rFonts w:ascii="Times New Roman" w:hAnsi="Times New Roman"/>
                <w:sz w:val="24"/>
                <w:szCs w:val="24"/>
              </w:rPr>
              <w:t>/2</w:t>
            </w:r>
            <w:r w:rsidR="004F64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75961EA1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2200A0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149B972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B09A" w14:textId="7ED04622" w:rsidR="0008494B" w:rsidRPr="00F404B3" w:rsidRDefault="008A6D29" w:rsidP="004D24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Schválení </w:t>
            </w:r>
            <w:r w:rsidR="004D242D">
              <w:rPr>
                <w:rFonts w:ascii="Times New Roman" w:hAnsi="Times New Roman"/>
                <w:b/>
                <w:sz w:val="24"/>
                <w:szCs w:val="24"/>
              </w:rPr>
              <w:t>Plánu sociálního začleňování města Dubí na období 2022 – 2026 (verze květen 2022)</w:t>
            </w:r>
          </w:p>
        </w:tc>
      </w:tr>
    </w:tbl>
    <w:p w14:paraId="145C186B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218EB9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4A3C3C3F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50B6" w14:textId="3A9DA479" w:rsidR="0096337D" w:rsidRPr="007922BC" w:rsidRDefault="008A6D29" w:rsidP="00E35573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Starosta předkládá ke schválení </w:t>
            </w:r>
            <w:r w:rsidR="004D242D">
              <w:rPr>
                <w:rFonts w:ascii="Times New Roman" w:hAnsi="Times New Roman"/>
                <w:sz w:val="24"/>
                <w:szCs w:val="24"/>
              </w:rPr>
              <w:t xml:space="preserve">Plán sociálního začleňování města Dubí na období 2022 – 2026. Dokument je stěžejním strategickým nástrojem pro spolupráci s odborem pro sociální začleňování (Agenturou pro sociální začleňování). Dokument určuje cíle a prostředky k jejich dosažení. </w:t>
            </w:r>
          </w:p>
        </w:tc>
      </w:tr>
    </w:tbl>
    <w:p w14:paraId="4467CB2D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EA5E87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F5FAD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5170" w14:textId="747560B2" w:rsidR="0083293A" w:rsidRDefault="004D242D" w:rsidP="001B4D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14:paraId="4C4C3F32" w14:textId="77777777" w:rsidR="00D3682C" w:rsidRDefault="00D3682C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14904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088"/>
        <w:gridCol w:w="3521"/>
      </w:tblGrid>
      <w:tr w:rsidR="0083293A" w14:paraId="75D5306F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EDA" w14:textId="77777777" w:rsidR="0083293A" w:rsidRDefault="003A4496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9F736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C08A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Petr Pípal</w:t>
            </w:r>
          </w:p>
          <w:p w14:paraId="4E503384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starosta</w:t>
            </w:r>
          </w:p>
        </w:tc>
      </w:tr>
    </w:tbl>
    <w:p w14:paraId="41BA1911" w14:textId="77777777" w:rsidR="00AD132F" w:rsidRDefault="00AD132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B60756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Konzultováno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Projednáno v Radě města Dubí: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2022"/>
        <w:gridCol w:w="1509"/>
        <w:gridCol w:w="667"/>
        <w:gridCol w:w="731"/>
        <w:gridCol w:w="803"/>
      </w:tblGrid>
      <w:tr w:rsidR="0083293A" w14:paraId="7AC72DB9" w14:textId="77777777" w:rsidTr="009C4E13">
        <w:trPr>
          <w:trHeight w:val="45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83D3" w14:textId="726081A5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C2113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B4378" w14:textId="77777777" w:rsidR="0083293A" w:rsidRDefault="0083293A" w:rsidP="009C4E1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8404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usnesení číslo: </w:t>
            </w:r>
          </w:p>
        </w:tc>
      </w:tr>
      <w:tr w:rsidR="0083293A" w14:paraId="1CE8186D" w14:textId="77777777" w:rsidTr="009C4E13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2000D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8D7A8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5EED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dne: 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B1C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hlasování</w:t>
            </w:r>
          </w:p>
        </w:tc>
      </w:tr>
      <w:tr w:rsidR="0083293A" w14:paraId="70D825EF" w14:textId="77777777" w:rsidTr="009C4E13">
        <w:trPr>
          <w:trHeight w:val="1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C2E0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29C47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3192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5D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</w:t>
            </w:r>
          </w:p>
          <w:p w14:paraId="0921C512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91ED5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4B56CF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1733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proti</w:t>
            </w:r>
          </w:p>
          <w:p w14:paraId="2BDCA465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A9B784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61387B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A731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zdržel se</w:t>
            </w:r>
          </w:p>
          <w:p w14:paraId="46DADAD7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52F044" w14:textId="6732D073" w:rsidR="0083293A" w:rsidRDefault="0083293A" w:rsidP="001E35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56AC204E" w14:textId="77777777" w:rsidR="008025D4" w:rsidRDefault="008025D4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E46328" w14:textId="70C52868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Předáno </w:t>
      </w:r>
      <w:proofErr w:type="gramStart"/>
      <w:r>
        <w:rPr>
          <w:rFonts w:ascii="Times New Roman" w:hAnsi="Times New Roman"/>
          <w:b/>
          <w:sz w:val="24"/>
          <w:szCs w:val="24"/>
        </w:rPr>
        <w:t>OVV - sekretariát</w:t>
      </w:r>
      <w:proofErr w:type="gram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2092"/>
        <w:gridCol w:w="3513"/>
      </w:tblGrid>
      <w:tr w:rsidR="0083293A" w14:paraId="61819502" w14:textId="77777777" w:rsidTr="009C4E1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B06D" w14:textId="3F500C84" w:rsidR="0083293A" w:rsidRDefault="004D242D" w:rsidP="004D242D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F869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8699D">
              <w:rPr>
                <w:rFonts w:ascii="Times New Roman" w:hAnsi="Times New Roman"/>
                <w:sz w:val="24"/>
                <w:szCs w:val="24"/>
              </w:rPr>
              <w:t>. 2022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C91699" w14:textId="77777777" w:rsidR="0083293A" w:rsidRDefault="0083293A" w:rsidP="009C4E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C39F" w14:textId="77777777" w:rsidR="0083293A" w:rsidRDefault="0083293A" w:rsidP="009C4E13">
            <w:pPr>
              <w:spacing w:before="60" w:after="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3E5D72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3B196" w14:textId="77777777" w:rsidR="0083293A" w:rsidRDefault="0083293A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59DC64A4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A8074" w14:textId="3FE1D0F3" w:rsidR="0083293A" w:rsidRDefault="00337369" w:rsidP="009C4E13">
            <w:pPr>
              <w:pStyle w:val="Odstavecseseznamem"/>
              <w:spacing w:before="80" w:after="8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7369">
              <w:rPr>
                <w:rFonts w:ascii="Times New Roman" w:hAnsi="Times New Roman"/>
                <w:sz w:val="24"/>
                <w:szCs w:val="24"/>
              </w:rPr>
              <w:t xml:space="preserve">Plán sociálního začleňování města Dubí na období </w:t>
            </w:r>
            <w:proofErr w:type="gramStart"/>
            <w:r w:rsidRPr="00337369">
              <w:rPr>
                <w:rFonts w:ascii="Times New Roman" w:hAnsi="Times New Roman"/>
                <w:sz w:val="24"/>
                <w:szCs w:val="24"/>
              </w:rPr>
              <w:t>2022 – 2026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(květen 2022)</w:t>
            </w:r>
            <w:r w:rsidR="008025D4">
              <w:rPr>
                <w:rFonts w:ascii="Times New Roman" w:hAnsi="Times New Roman"/>
                <w:sz w:val="24"/>
                <w:szCs w:val="24"/>
              </w:rPr>
              <w:t xml:space="preserve"> naleznete:</w:t>
            </w:r>
          </w:p>
          <w:p w14:paraId="1F1092CC" w14:textId="1D0DBD90" w:rsidR="008025D4" w:rsidRPr="008025D4" w:rsidRDefault="008025D4" w:rsidP="008025D4">
            <w:pPr>
              <w:rPr>
                <w:sz w:val="28"/>
                <w:szCs w:val="28"/>
              </w:rPr>
            </w:pPr>
            <w:r w:rsidRPr="008025D4">
              <w:rPr>
                <w:sz w:val="28"/>
                <w:szCs w:val="28"/>
              </w:rPr>
              <w:t xml:space="preserve">  </w:t>
            </w:r>
            <w:r w:rsidRPr="008025D4">
              <w:rPr>
                <w:sz w:val="28"/>
                <w:szCs w:val="28"/>
                <w:highlight w:val="yellow"/>
              </w:rPr>
              <w:t>Odkaz</w:t>
            </w:r>
            <w:r w:rsidRPr="008025D4">
              <w:rPr>
                <w:sz w:val="28"/>
                <w:szCs w:val="28"/>
              </w:rPr>
              <w:t xml:space="preserve">: </w:t>
            </w:r>
            <w:hyperlink r:id="rId5" w:history="1">
              <w:r w:rsidRPr="008025D4">
                <w:rPr>
                  <w:rStyle w:val="Hypertextovodkaz"/>
                  <w:sz w:val="28"/>
                  <w:szCs w:val="28"/>
                </w:rPr>
                <w:t>https://www.mesto-dubi.cz/storage/document/?id=5416</w:t>
              </w:r>
            </w:hyperlink>
          </w:p>
        </w:tc>
      </w:tr>
    </w:tbl>
    <w:p w14:paraId="517CDDF9" w14:textId="77777777" w:rsidR="005F68DF" w:rsidRDefault="005F68D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0E02A7" w14:textId="1A3E20FC" w:rsidR="0083293A" w:rsidRDefault="005F68DF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</w:t>
      </w:r>
      <w:r w:rsidR="0083293A">
        <w:rPr>
          <w:rFonts w:ascii="Times New Roman" w:hAnsi="Times New Roman"/>
          <w:b/>
          <w:sz w:val="24"/>
          <w:szCs w:val="24"/>
        </w:rPr>
        <w:t>ávrh na usnesení: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F42C53D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9CFF" w14:textId="77777777" w:rsidR="00F8699D" w:rsidRDefault="00F8699D" w:rsidP="00F869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Zastupitelstvo města Dubí po projednání</w:t>
            </w:r>
          </w:p>
          <w:p w14:paraId="0A678DCD" w14:textId="73F12020" w:rsidR="00F8699D" w:rsidRDefault="008025D4" w:rsidP="00F8699D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F8699D">
              <w:rPr>
                <w:rFonts w:ascii="Times New Roman" w:hAnsi="Times New Roman"/>
                <w:b/>
                <w:sz w:val="24"/>
                <w:szCs w:val="24"/>
              </w:rPr>
              <w:t>chvaluje</w:t>
            </w:r>
          </w:p>
          <w:p w14:paraId="5495509F" w14:textId="71E68FED" w:rsidR="00337369" w:rsidRPr="008025D4" w:rsidRDefault="00337369" w:rsidP="008025D4">
            <w:pPr>
              <w:spacing w:before="80" w:after="8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5D4">
              <w:rPr>
                <w:rFonts w:ascii="Times New Roman" w:hAnsi="Times New Roman"/>
                <w:sz w:val="24"/>
                <w:szCs w:val="24"/>
              </w:rPr>
              <w:t xml:space="preserve">Plán sociálního začleňování města Dubí na období </w:t>
            </w:r>
            <w:proofErr w:type="gramStart"/>
            <w:r w:rsidRPr="008025D4">
              <w:rPr>
                <w:rFonts w:ascii="Times New Roman" w:hAnsi="Times New Roman"/>
                <w:sz w:val="24"/>
                <w:szCs w:val="24"/>
              </w:rPr>
              <w:t>2022 – 2026</w:t>
            </w:r>
            <w:proofErr w:type="gramEnd"/>
            <w:r w:rsidR="00E35573" w:rsidRPr="008025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746FDF35" w14:textId="77777777" w:rsidR="00DD188E" w:rsidRDefault="00DD188E" w:rsidP="008329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3293A" w14:paraId="73380FF8" w14:textId="77777777" w:rsidTr="009C4E1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FCC7" w14:textId="515D7B3C" w:rsidR="0083293A" w:rsidRDefault="0083293A" w:rsidP="009C4E1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Důvodová zpráva:</w:t>
            </w:r>
            <w:r w:rsidR="00E355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35573">
              <w:rPr>
                <w:rFonts w:ascii="Times New Roman" w:hAnsi="Times New Roman"/>
                <w:sz w:val="24"/>
                <w:szCs w:val="24"/>
              </w:rPr>
              <w:t>Schválením aktuálního dokumentu může spolupráce s agenturou pokračovat. Existence schváleného dokumentu je předpokladem i pro realizaci tzv. koordinovaného přístupu, které přináší městu prostředky i nástroje k řešení sociálních problémů.</w:t>
            </w:r>
          </w:p>
        </w:tc>
      </w:tr>
    </w:tbl>
    <w:p w14:paraId="6B7B26CF" w14:textId="6E8CB3EE" w:rsidR="00F8699D" w:rsidRDefault="00F8699D" w:rsidP="0083293A"/>
    <w:sectPr w:rsidR="00F8699D" w:rsidSect="008025D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938"/>
    <w:multiLevelType w:val="hybridMultilevel"/>
    <w:tmpl w:val="98EAF906"/>
    <w:lvl w:ilvl="0" w:tplc="60D2B3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321F"/>
    <w:multiLevelType w:val="hybridMultilevel"/>
    <w:tmpl w:val="306264C8"/>
    <w:lvl w:ilvl="0" w:tplc="B9D81374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54D6CFD"/>
    <w:multiLevelType w:val="hybridMultilevel"/>
    <w:tmpl w:val="CADCD6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D7CE5"/>
    <w:multiLevelType w:val="hybridMultilevel"/>
    <w:tmpl w:val="DC705BA0"/>
    <w:lvl w:ilvl="0" w:tplc="3CD88A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C73555B"/>
    <w:multiLevelType w:val="hybridMultilevel"/>
    <w:tmpl w:val="79B802E8"/>
    <w:lvl w:ilvl="0" w:tplc="A09621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AC64FB"/>
    <w:multiLevelType w:val="hybridMultilevel"/>
    <w:tmpl w:val="D5D84E30"/>
    <w:lvl w:ilvl="0" w:tplc="E974BF1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CF108A"/>
    <w:multiLevelType w:val="hybridMultilevel"/>
    <w:tmpl w:val="FAA2B9B4"/>
    <w:lvl w:ilvl="0" w:tplc="737E4C0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66C84429"/>
    <w:multiLevelType w:val="hybridMultilevel"/>
    <w:tmpl w:val="954ACE30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76CED"/>
    <w:multiLevelType w:val="hybridMultilevel"/>
    <w:tmpl w:val="F63AA0BC"/>
    <w:lvl w:ilvl="0" w:tplc="E7D2DFB2">
      <w:start w:val="1"/>
      <w:numFmt w:val="decimal"/>
      <w:pStyle w:val="odstavec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37C16"/>
    <w:multiLevelType w:val="hybridMultilevel"/>
    <w:tmpl w:val="328C6F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17461E"/>
    <w:multiLevelType w:val="hybridMultilevel"/>
    <w:tmpl w:val="62281A36"/>
    <w:lvl w:ilvl="0" w:tplc="B9D813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12B70"/>
    <w:multiLevelType w:val="hybridMultilevel"/>
    <w:tmpl w:val="87E263C0"/>
    <w:lvl w:ilvl="0" w:tplc="5060D596">
      <w:start w:val="1"/>
      <w:numFmt w:val="upperLetter"/>
      <w:lvlText w:val="%1)"/>
      <w:lvlJc w:val="left"/>
      <w:pPr>
        <w:ind w:left="720" w:hanging="360"/>
      </w:pPr>
      <w:rPr>
        <w:b/>
        <w:i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331228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8972566">
    <w:abstractNumId w:val="5"/>
  </w:num>
  <w:num w:numId="3" w16cid:durableId="682515352">
    <w:abstractNumId w:val="3"/>
  </w:num>
  <w:num w:numId="4" w16cid:durableId="1449855690">
    <w:abstractNumId w:val="7"/>
  </w:num>
  <w:num w:numId="5" w16cid:durableId="1566333858">
    <w:abstractNumId w:val="11"/>
  </w:num>
  <w:num w:numId="6" w16cid:durableId="1320888171">
    <w:abstractNumId w:val="2"/>
  </w:num>
  <w:num w:numId="7" w16cid:durableId="2049716747">
    <w:abstractNumId w:val="10"/>
  </w:num>
  <w:num w:numId="8" w16cid:durableId="2435665">
    <w:abstractNumId w:val="1"/>
  </w:num>
  <w:num w:numId="9" w16cid:durableId="93399876">
    <w:abstractNumId w:val="9"/>
  </w:num>
  <w:num w:numId="10" w16cid:durableId="2020352174">
    <w:abstractNumId w:val="4"/>
  </w:num>
  <w:num w:numId="11" w16cid:durableId="4041129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29990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4889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3A"/>
    <w:rsid w:val="00010432"/>
    <w:rsid w:val="00025D54"/>
    <w:rsid w:val="00033F99"/>
    <w:rsid w:val="0007149B"/>
    <w:rsid w:val="0008494B"/>
    <w:rsid w:val="000A607A"/>
    <w:rsid w:val="000B302C"/>
    <w:rsid w:val="000B5F83"/>
    <w:rsid w:val="000C4818"/>
    <w:rsid w:val="00154197"/>
    <w:rsid w:val="001615A7"/>
    <w:rsid w:val="0019400F"/>
    <w:rsid w:val="001A536A"/>
    <w:rsid w:val="001B4D4D"/>
    <w:rsid w:val="001C2DCC"/>
    <w:rsid w:val="001E35DC"/>
    <w:rsid w:val="001F4672"/>
    <w:rsid w:val="00212AD1"/>
    <w:rsid w:val="00213EC6"/>
    <w:rsid w:val="0021574C"/>
    <w:rsid w:val="00235EDB"/>
    <w:rsid w:val="00235F06"/>
    <w:rsid w:val="002B2477"/>
    <w:rsid w:val="002F4C41"/>
    <w:rsid w:val="00301A2A"/>
    <w:rsid w:val="00337369"/>
    <w:rsid w:val="0035094F"/>
    <w:rsid w:val="00362AEC"/>
    <w:rsid w:val="003908B7"/>
    <w:rsid w:val="003A350F"/>
    <w:rsid w:val="003A4496"/>
    <w:rsid w:val="0041725C"/>
    <w:rsid w:val="00456A06"/>
    <w:rsid w:val="0047617D"/>
    <w:rsid w:val="004A015C"/>
    <w:rsid w:val="004D242D"/>
    <w:rsid w:val="004F64D7"/>
    <w:rsid w:val="005001A6"/>
    <w:rsid w:val="00550279"/>
    <w:rsid w:val="0056394E"/>
    <w:rsid w:val="005A7E14"/>
    <w:rsid w:val="005E53E6"/>
    <w:rsid w:val="005F0E0B"/>
    <w:rsid w:val="005F68DF"/>
    <w:rsid w:val="00603B25"/>
    <w:rsid w:val="00655264"/>
    <w:rsid w:val="006943FD"/>
    <w:rsid w:val="006B0C02"/>
    <w:rsid w:val="006C4656"/>
    <w:rsid w:val="006D44CE"/>
    <w:rsid w:val="00705E20"/>
    <w:rsid w:val="007B56CA"/>
    <w:rsid w:val="008025D4"/>
    <w:rsid w:val="0082743F"/>
    <w:rsid w:val="0083293A"/>
    <w:rsid w:val="00847895"/>
    <w:rsid w:val="008A2256"/>
    <w:rsid w:val="008A6D29"/>
    <w:rsid w:val="008A6E51"/>
    <w:rsid w:val="008B4B57"/>
    <w:rsid w:val="00901356"/>
    <w:rsid w:val="00940E44"/>
    <w:rsid w:val="009451FA"/>
    <w:rsid w:val="0094791A"/>
    <w:rsid w:val="0096337D"/>
    <w:rsid w:val="00A1757E"/>
    <w:rsid w:val="00A245C7"/>
    <w:rsid w:val="00A747D5"/>
    <w:rsid w:val="00A75397"/>
    <w:rsid w:val="00A91B57"/>
    <w:rsid w:val="00AA4FAF"/>
    <w:rsid w:val="00AB10B2"/>
    <w:rsid w:val="00AC1A48"/>
    <w:rsid w:val="00AC7DD5"/>
    <w:rsid w:val="00AD132F"/>
    <w:rsid w:val="00AD2FAF"/>
    <w:rsid w:val="00B010B5"/>
    <w:rsid w:val="00B63F13"/>
    <w:rsid w:val="00B7675C"/>
    <w:rsid w:val="00B96877"/>
    <w:rsid w:val="00BD67EB"/>
    <w:rsid w:val="00C27EC5"/>
    <w:rsid w:val="00C85261"/>
    <w:rsid w:val="00CA339C"/>
    <w:rsid w:val="00CF12DA"/>
    <w:rsid w:val="00D312ED"/>
    <w:rsid w:val="00D3682C"/>
    <w:rsid w:val="00D4463E"/>
    <w:rsid w:val="00D53796"/>
    <w:rsid w:val="00D714C1"/>
    <w:rsid w:val="00D71BF9"/>
    <w:rsid w:val="00D80078"/>
    <w:rsid w:val="00DD188E"/>
    <w:rsid w:val="00E30D45"/>
    <w:rsid w:val="00E35573"/>
    <w:rsid w:val="00E62E34"/>
    <w:rsid w:val="00ED2258"/>
    <w:rsid w:val="00EE3E7B"/>
    <w:rsid w:val="00EF1130"/>
    <w:rsid w:val="00EF30D0"/>
    <w:rsid w:val="00F000FD"/>
    <w:rsid w:val="00F151EF"/>
    <w:rsid w:val="00F65A75"/>
    <w:rsid w:val="00F70A74"/>
    <w:rsid w:val="00F73F19"/>
    <w:rsid w:val="00F8699D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AF81"/>
  <w15:chartTrackingRefBased/>
  <w15:docId w15:val="{9699E9EC-3749-4680-AB46-F619E84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293A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29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3293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57E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6B0C02"/>
    <w:rPr>
      <w:color w:val="0000FF"/>
      <w:u w:val="single"/>
    </w:rPr>
  </w:style>
  <w:style w:type="character" w:customStyle="1" w:styleId="odstavecChar">
    <w:name w:val="odstavec Char"/>
    <w:basedOn w:val="Standardnpsmoodstavce"/>
    <w:link w:val="odstavec"/>
    <w:locked/>
    <w:rsid w:val="00D312ED"/>
    <w:rPr>
      <w:rFonts w:ascii="Calibri" w:eastAsia="Times New Roman" w:hAnsi="Calibri" w:cs="Times New Roman"/>
      <w:lang w:eastAsia="cs-CZ"/>
    </w:rPr>
  </w:style>
  <w:style w:type="paragraph" w:customStyle="1" w:styleId="odstavec">
    <w:name w:val="odstavec"/>
    <w:basedOn w:val="Odstavecseseznamem"/>
    <w:link w:val="odstavecChar"/>
    <w:qFormat/>
    <w:rsid w:val="00D312ED"/>
    <w:pPr>
      <w:numPr>
        <w:numId w:val="11"/>
      </w:numPr>
      <w:spacing w:after="120"/>
      <w:contextualSpacing w:val="0"/>
      <w:jc w:val="both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esto-dubi.cz/storage/document/?id=54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Račkovičová</dc:creator>
  <cp:keywords/>
  <dc:description/>
  <cp:lastModifiedBy>Fridrichová</cp:lastModifiedBy>
  <cp:revision>5</cp:revision>
  <cp:lastPrinted>2022-06-08T14:17:00Z</cp:lastPrinted>
  <dcterms:created xsi:type="dcterms:W3CDTF">2022-06-08T08:15:00Z</dcterms:created>
  <dcterms:modified xsi:type="dcterms:W3CDTF">2022-06-08T14:17:00Z</dcterms:modified>
</cp:coreProperties>
</file>