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F967" w14:textId="643435CA" w:rsidR="00694DF7" w:rsidRDefault="00C1152E">
      <w:r>
        <w:t>Vážení občané,</w:t>
      </w:r>
    </w:p>
    <w:p w14:paraId="42006338" w14:textId="23EB3735" w:rsidR="00C1152E" w:rsidRDefault="00C1152E"/>
    <w:p w14:paraId="54D81BC2" w14:textId="5538AFCE" w:rsidR="00C1152E" w:rsidRDefault="0068393D">
      <w:r>
        <w:t>Oznamujeme Vám, že z důvodu provozní havárie na vodovodním zařízení dojde k přerušení dodávky pitné vody a to v Dubí, Drahůnkách, Komenského náměstí, Dubská a Pod Hájem.</w:t>
      </w:r>
    </w:p>
    <w:p w14:paraId="7ABD5CC1" w14:textId="1E568895" w:rsidR="0068393D" w:rsidRDefault="0068393D">
      <w:r>
        <w:t>K ostávce pitné vody dojde 8. 12. v době od 8 do 14 hodin.</w:t>
      </w:r>
    </w:p>
    <w:p w14:paraId="78C27D63" w14:textId="5380E5C9" w:rsidR="0068393D" w:rsidRDefault="0068393D">
      <w:r>
        <w:t>Náhradní zásobování cisternami bude zajištěno.</w:t>
      </w:r>
    </w:p>
    <w:p w14:paraId="76002451" w14:textId="155F0E19" w:rsidR="00AB596F" w:rsidRDefault="00AB596F">
      <w:r>
        <w:t xml:space="preserve">Vysílací čas: </w:t>
      </w:r>
      <w:r w:rsidR="0068393D">
        <w:t>7</w:t>
      </w:r>
      <w:r>
        <w:t>. 10. 2020 v 1</w:t>
      </w:r>
      <w:r w:rsidR="0068393D">
        <w:t>0</w:t>
      </w:r>
      <w:r>
        <w:t>:00, ve 14:00, v 17:00 hod.</w:t>
      </w:r>
    </w:p>
    <w:sectPr w:rsidR="00AB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68393D"/>
    <w:rsid w:val="00694DF7"/>
    <w:rsid w:val="007C65EB"/>
    <w:rsid w:val="00AB596F"/>
    <w:rsid w:val="00AE46EE"/>
    <w:rsid w:val="00C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5</cp:revision>
  <dcterms:created xsi:type="dcterms:W3CDTF">2020-10-09T04:45:00Z</dcterms:created>
  <dcterms:modified xsi:type="dcterms:W3CDTF">2020-12-04T11:16:00Z</dcterms:modified>
</cp:coreProperties>
</file>