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24" w:rsidRDefault="00211324" w:rsidP="00211324">
      <w:pPr>
        <w:jc w:val="center"/>
        <w:rPr>
          <w:b/>
          <w:color w:val="0000FF"/>
          <w:sz w:val="32"/>
          <w:szCs w:val="32"/>
        </w:rPr>
      </w:pPr>
      <w:bookmarkStart w:id="0" w:name="_GoBack"/>
      <w:bookmarkEnd w:id="0"/>
    </w:p>
    <w:p w:rsidR="00211324" w:rsidRDefault="00211324" w:rsidP="00211324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Usnesení</w:t>
      </w:r>
    </w:p>
    <w:p w:rsidR="00211324" w:rsidRDefault="00211324" w:rsidP="00211324">
      <w:pPr>
        <w:jc w:val="center"/>
        <w:rPr>
          <w:b/>
          <w:color w:val="0000FF"/>
          <w:sz w:val="32"/>
          <w:szCs w:val="32"/>
        </w:rPr>
      </w:pPr>
      <w:proofErr w:type="gramStart"/>
      <w:r>
        <w:rPr>
          <w:b/>
          <w:color w:val="0000FF"/>
          <w:sz w:val="32"/>
          <w:szCs w:val="32"/>
        </w:rPr>
        <w:t>z 71</w:t>
      </w:r>
      <w:proofErr w:type="gramEnd"/>
      <w:r>
        <w:rPr>
          <w:b/>
          <w:color w:val="0000FF"/>
          <w:sz w:val="32"/>
          <w:szCs w:val="32"/>
        </w:rPr>
        <w:t>. schůze Rady města Dubí,</w:t>
      </w:r>
    </w:p>
    <w:p w:rsidR="00211324" w:rsidRDefault="00211324" w:rsidP="00211324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která se konala </w:t>
      </w:r>
      <w:proofErr w:type="gramStart"/>
      <w:r>
        <w:rPr>
          <w:b/>
          <w:color w:val="0000FF"/>
          <w:sz w:val="32"/>
          <w:szCs w:val="32"/>
        </w:rPr>
        <w:t>dne  28</w:t>
      </w:r>
      <w:proofErr w:type="gramEnd"/>
      <w:r>
        <w:rPr>
          <w:b/>
          <w:color w:val="0000FF"/>
          <w:sz w:val="32"/>
          <w:szCs w:val="32"/>
        </w:rPr>
        <w:t>. 3. 2014</w:t>
      </w:r>
    </w:p>
    <w:p w:rsidR="00211324" w:rsidRDefault="00211324" w:rsidP="00211324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na Městském úřadě v Dubí</w:t>
      </w:r>
    </w:p>
    <w:p w:rsidR="00211324" w:rsidRDefault="00211324" w:rsidP="00211324">
      <w:pPr>
        <w:jc w:val="center"/>
        <w:rPr>
          <w:b/>
          <w:color w:val="0000FF"/>
          <w:sz w:val="32"/>
          <w:szCs w:val="32"/>
        </w:rPr>
      </w:pPr>
    </w:p>
    <w:p w:rsidR="00211324" w:rsidRDefault="00211324" w:rsidP="00211324">
      <w:pPr>
        <w:jc w:val="center"/>
        <w:rPr>
          <w:b/>
        </w:rPr>
      </w:pPr>
    </w:p>
    <w:p w:rsidR="00211324" w:rsidRDefault="00211324" w:rsidP="00211324">
      <w:pPr>
        <w:jc w:val="center"/>
        <w:rPr>
          <w:b/>
        </w:rPr>
      </w:pPr>
    </w:p>
    <w:p w:rsidR="00211324" w:rsidRDefault="00211324" w:rsidP="00211324">
      <w:pPr>
        <w:jc w:val="center"/>
        <w:rPr>
          <w:b/>
        </w:rPr>
      </w:pPr>
    </w:p>
    <w:p w:rsidR="00211324" w:rsidRDefault="00211324" w:rsidP="0021132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Program  schůze</w:t>
      </w:r>
      <w:proofErr w:type="gramEnd"/>
    </w:p>
    <w:p w:rsidR="00211324" w:rsidRDefault="00211324" w:rsidP="00211324">
      <w:pPr>
        <w:rPr>
          <w:b/>
          <w:bCs/>
          <w:u w:val="single"/>
        </w:rPr>
      </w:pPr>
    </w:p>
    <w:p w:rsidR="00211324" w:rsidRDefault="00211324" w:rsidP="0021132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1307/71/2014</w:t>
      </w:r>
    </w:p>
    <w:p w:rsidR="00211324" w:rsidRDefault="00211324" w:rsidP="00211324"/>
    <w:p w:rsidR="00211324" w:rsidRDefault="00211324" w:rsidP="00211324">
      <w:r>
        <w:t>RM po projednání</w:t>
      </w:r>
    </w:p>
    <w:p w:rsidR="00211324" w:rsidRDefault="00211324" w:rsidP="00211324">
      <w:pPr>
        <w:rPr>
          <w:b/>
          <w:bCs/>
        </w:rPr>
      </w:pPr>
      <w:r>
        <w:rPr>
          <w:b/>
          <w:bCs/>
        </w:rPr>
        <w:t>schvaluje</w:t>
      </w:r>
    </w:p>
    <w:p w:rsidR="00211324" w:rsidRDefault="00211324" w:rsidP="00211324">
      <w:r>
        <w:t>program schůze:</w:t>
      </w:r>
    </w:p>
    <w:p w:rsidR="00211324" w:rsidRDefault="00211324" w:rsidP="00211324">
      <w:pPr>
        <w:pStyle w:val="Odstavecseseznamem"/>
        <w:numPr>
          <w:ilvl w:val="0"/>
          <w:numId w:val="2"/>
        </w:numPr>
      </w:pPr>
      <w:r>
        <w:t>Zavlažovací zařízení pro fotbalové hřiště v Dubí 3</w:t>
      </w:r>
    </w:p>
    <w:p w:rsidR="00211324" w:rsidRDefault="00211324" w:rsidP="00211324"/>
    <w:p w:rsidR="00211324" w:rsidRDefault="00211324" w:rsidP="00211324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 7/7)</w:t>
      </w:r>
    </w:p>
    <w:p w:rsidR="00211324" w:rsidRDefault="00211324" w:rsidP="00211324"/>
    <w:p w:rsidR="00211324" w:rsidRDefault="00211324" w:rsidP="00211324">
      <w:pPr>
        <w:rPr>
          <w:b/>
          <w:i/>
          <w:color w:val="4F81BD" w:themeColor="accent1"/>
          <w:u w:val="single"/>
        </w:rPr>
      </w:pPr>
      <w:r>
        <w:rPr>
          <w:b/>
          <w:i/>
          <w:color w:val="4F81BD" w:themeColor="accent1"/>
          <w:u w:val="single"/>
        </w:rPr>
        <w:t>K bodu č. 1 Zavlažovací zařízení pro fotbalové hřiště v Dubí 3</w:t>
      </w:r>
    </w:p>
    <w:p w:rsidR="00211324" w:rsidRDefault="00211324" w:rsidP="00211324">
      <w:pPr>
        <w:rPr>
          <w:b/>
          <w:i/>
          <w:color w:val="4F81BD" w:themeColor="accent1"/>
          <w:u w:val="single"/>
        </w:rPr>
      </w:pPr>
    </w:p>
    <w:p w:rsidR="00211324" w:rsidRDefault="00211324" w:rsidP="00211324">
      <w:pPr>
        <w:pStyle w:val="Odstavecseseznamem"/>
        <w:numPr>
          <w:ilvl w:val="0"/>
          <w:numId w:val="1"/>
        </w:numPr>
        <w:rPr>
          <w:b/>
          <w:i/>
          <w:u w:val="single"/>
        </w:rPr>
      </w:pPr>
      <w:r>
        <w:rPr>
          <w:b/>
        </w:rPr>
        <w:t>1308/71/2014</w:t>
      </w:r>
    </w:p>
    <w:p w:rsidR="00211324" w:rsidRDefault="00211324" w:rsidP="00211324">
      <w:pPr>
        <w:rPr>
          <w:b/>
          <w:i/>
          <w:color w:val="4F81BD" w:themeColor="accent1"/>
          <w:u w:val="single"/>
        </w:rPr>
      </w:pPr>
    </w:p>
    <w:p w:rsidR="00211324" w:rsidRDefault="00211324" w:rsidP="00211324">
      <w:r>
        <w:t>RM po projednání</w:t>
      </w:r>
    </w:p>
    <w:p w:rsidR="00211324" w:rsidRDefault="00211324" w:rsidP="00211324">
      <w:pPr>
        <w:rPr>
          <w:b/>
        </w:rPr>
      </w:pPr>
      <w:r>
        <w:rPr>
          <w:b/>
        </w:rPr>
        <w:t>souhlasí</w:t>
      </w:r>
    </w:p>
    <w:p w:rsidR="00211324" w:rsidRDefault="00211324" w:rsidP="00211324">
      <w:r>
        <w:t xml:space="preserve">jako vlastník pozemku </w:t>
      </w:r>
      <w:proofErr w:type="spellStart"/>
      <w:r>
        <w:t>parc</w:t>
      </w:r>
      <w:proofErr w:type="spellEnd"/>
      <w:r>
        <w:t xml:space="preserve">. č. 67/1,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Dubí 3 – </w:t>
      </w:r>
      <w:proofErr w:type="spellStart"/>
      <w:proofErr w:type="gramStart"/>
      <w:r>
        <w:t>Pozorka</w:t>
      </w:r>
      <w:proofErr w:type="spellEnd"/>
      <w:r>
        <w:t>,  se</w:t>
      </w:r>
      <w:proofErr w:type="gramEnd"/>
      <w:r>
        <w:t xml:space="preserve"> zhotovením zavlažovacího zařízení na fotbalovém hřišti ve sportovním areálu 1. FC Dubí, se sídlem  Mírová 75, 417 03 Dubí 3.</w:t>
      </w:r>
    </w:p>
    <w:p w:rsidR="00211324" w:rsidRDefault="00211324" w:rsidP="00211324"/>
    <w:p w:rsidR="00211324" w:rsidRDefault="00211324" w:rsidP="00211324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 7/7)</w:t>
      </w:r>
    </w:p>
    <w:p w:rsidR="00211324" w:rsidRDefault="00211324" w:rsidP="00211324"/>
    <w:p w:rsidR="00211324" w:rsidRDefault="00211324" w:rsidP="00211324">
      <w:pPr>
        <w:rPr>
          <w:b/>
        </w:rPr>
      </w:pPr>
      <w:r>
        <w:rPr>
          <w:b/>
        </w:rPr>
        <w:t xml:space="preserve">Odpovídá: </w:t>
      </w:r>
      <w:proofErr w:type="gramStart"/>
      <w:r>
        <w:rPr>
          <w:b/>
        </w:rPr>
        <w:t>Ing.  Lukáš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Panchartek</w:t>
      </w:r>
      <w:proofErr w:type="spellEnd"/>
    </w:p>
    <w:p w:rsidR="00211324" w:rsidRDefault="00211324" w:rsidP="00211324">
      <w:proofErr w:type="gramStart"/>
      <w:r>
        <w:rPr>
          <w:b/>
        </w:rPr>
        <w:t>Termín:     ihned</w:t>
      </w:r>
      <w:proofErr w:type="gramEnd"/>
      <w:r>
        <w:t xml:space="preserve"> </w:t>
      </w:r>
    </w:p>
    <w:p w:rsidR="00211324" w:rsidRDefault="00211324" w:rsidP="00211324"/>
    <w:p w:rsidR="00211324" w:rsidRDefault="00211324" w:rsidP="00211324"/>
    <w:p w:rsidR="00211324" w:rsidRDefault="00211324" w:rsidP="00211324"/>
    <w:p w:rsidR="00211324" w:rsidRDefault="00211324" w:rsidP="00211324"/>
    <w:p w:rsidR="00211324" w:rsidRDefault="00211324" w:rsidP="00211324"/>
    <w:p w:rsidR="00211324" w:rsidRDefault="00211324" w:rsidP="00211324"/>
    <w:p w:rsidR="00211324" w:rsidRDefault="00211324" w:rsidP="00211324"/>
    <w:p w:rsidR="00211324" w:rsidRDefault="00211324" w:rsidP="00211324"/>
    <w:p w:rsidR="00211324" w:rsidRDefault="00211324" w:rsidP="00211324"/>
    <w:p w:rsidR="00211324" w:rsidRDefault="00211324" w:rsidP="00211324">
      <w:r>
        <w:t xml:space="preserve">     Ing. Petr </w:t>
      </w:r>
      <w:proofErr w:type="gramStart"/>
      <w:r>
        <w:t>Pípal                                                                                     Mgr.</w:t>
      </w:r>
      <w:proofErr w:type="gramEnd"/>
      <w:r>
        <w:t xml:space="preserve"> Jiří </w:t>
      </w:r>
      <w:proofErr w:type="spellStart"/>
      <w:r>
        <w:t>Šiller</w:t>
      </w:r>
      <w:proofErr w:type="spellEnd"/>
    </w:p>
    <w:p w:rsidR="00211324" w:rsidRDefault="00211324" w:rsidP="00211324">
      <w:r>
        <w:t xml:space="preserve">starosta města </w:t>
      </w:r>
      <w:proofErr w:type="gramStart"/>
      <w:r>
        <w:t>Dubí                                                                            místostarosta</w:t>
      </w:r>
      <w:proofErr w:type="gramEnd"/>
      <w:r>
        <w:t xml:space="preserve"> města Dubí</w:t>
      </w:r>
    </w:p>
    <w:p w:rsidR="00211324" w:rsidRDefault="00211324" w:rsidP="00211324"/>
    <w:p w:rsidR="00243F74" w:rsidRDefault="00243F74"/>
    <w:sectPr w:rsidR="00243F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82" w:rsidRDefault="00036982" w:rsidP="00211324">
      <w:r>
        <w:separator/>
      </w:r>
    </w:p>
  </w:endnote>
  <w:endnote w:type="continuationSeparator" w:id="0">
    <w:p w:rsidR="00036982" w:rsidRDefault="00036982" w:rsidP="002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82" w:rsidRDefault="00036982" w:rsidP="00211324">
      <w:r>
        <w:separator/>
      </w:r>
    </w:p>
  </w:footnote>
  <w:footnote w:type="continuationSeparator" w:id="0">
    <w:p w:rsidR="00036982" w:rsidRDefault="00036982" w:rsidP="0021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24" w:rsidRDefault="00211324" w:rsidP="00211324">
    <w:pPr>
      <w:pStyle w:val="Zhlav"/>
    </w:pPr>
    <w:r>
      <w:t>Upravená verze z důvodu dodržení přiměřenosti rozsahu zveřejňovaných osobních údajů podle zákona č. 101/2000 Sb., o ochraně osobních údajů v platném znění.</w:t>
    </w:r>
  </w:p>
  <w:p w:rsidR="00211324" w:rsidRDefault="00211324" w:rsidP="00211324"/>
  <w:p w:rsidR="00211324" w:rsidRDefault="00211324">
    <w:pPr>
      <w:pStyle w:val="Zhlav"/>
    </w:pPr>
    <w:proofErr w:type="gramStart"/>
    <w:r>
      <w:t>Usnesení z 71</w:t>
    </w:r>
    <w:proofErr w:type="gramEnd"/>
    <w:r>
      <w:t>. schůze Rady města Dubí                                                                    28. 3.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5830"/>
    <w:multiLevelType w:val="hybridMultilevel"/>
    <w:tmpl w:val="ABBCEA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396862"/>
    <w:multiLevelType w:val="hybridMultilevel"/>
    <w:tmpl w:val="3794A8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FE"/>
    <w:rsid w:val="00036982"/>
    <w:rsid w:val="00211324"/>
    <w:rsid w:val="00243F74"/>
    <w:rsid w:val="004118FE"/>
    <w:rsid w:val="0076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3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32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11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13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13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13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3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32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11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13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13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13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3</cp:revision>
  <dcterms:created xsi:type="dcterms:W3CDTF">2014-04-28T11:29:00Z</dcterms:created>
  <dcterms:modified xsi:type="dcterms:W3CDTF">2014-04-28T11:30:00Z</dcterms:modified>
</cp:coreProperties>
</file>