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D04" w:rsidRDefault="00D31D04" w:rsidP="00D31D04">
      <w:pPr>
        <w:pBdr>
          <w:bottom w:val="single" w:sz="6" w:space="1" w:color="auto"/>
        </w:pBdr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46ABA" wp14:editId="395F3BB6">
                <wp:simplePos x="0" y="0"/>
                <wp:positionH relativeFrom="column">
                  <wp:posOffset>1163739</wp:posOffset>
                </wp:positionH>
                <wp:positionV relativeFrom="paragraph">
                  <wp:posOffset>338695</wp:posOffset>
                </wp:positionV>
                <wp:extent cx="3959189" cy="800100"/>
                <wp:effectExtent l="0" t="0" r="381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189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D04" w:rsidRDefault="00D31D04" w:rsidP="00D31D04">
                            <w:pPr>
                              <w:pStyle w:val="Nadpis4"/>
                              <w:rPr>
                                <w:i w:val="0"/>
                                <w:sz w:val="56"/>
                                <w:u w:val="none"/>
                              </w:rPr>
                            </w:pPr>
                            <w:proofErr w:type="gramStart"/>
                            <w:r>
                              <w:rPr>
                                <w:i w:val="0"/>
                                <w:sz w:val="56"/>
                                <w:u w:val="none"/>
                              </w:rPr>
                              <w:t>Město  Dubí</w:t>
                            </w:r>
                            <w:proofErr w:type="gramEnd"/>
                          </w:p>
                          <w:p w:rsidR="00D31D04" w:rsidRDefault="00D31D04" w:rsidP="00D31D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starosta města – Ing. Petr Pípal</w:t>
                            </w:r>
                          </w:p>
                          <w:p w:rsidR="00D31D04" w:rsidRDefault="00D31D04" w:rsidP="00D31D04">
                            <w:pPr>
                              <w:pStyle w:val="Nadpis3"/>
                              <w:jc w:val="left"/>
                              <w:rPr>
                                <w:i w:val="0"/>
                                <w:iCs/>
                              </w:rPr>
                            </w:pPr>
                            <w: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46ABA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91.65pt;margin-top:26.65pt;width:311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" stroked="f">
                <v:textbox>
                  <w:txbxContent>
                    <w:p w:rsidR="00D31D04" w:rsidRDefault="00D31D04" w:rsidP="00D31D04">
                      <w:pPr>
                        <w:pStyle w:val="Nadpis4"/>
                        <w:rPr>
                          <w:i w:val="0"/>
                          <w:sz w:val="56"/>
                          <w:u w:val="none"/>
                        </w:rPr>
                      </w:pPr>
                      <w:proofErr w:type="gramStart"/>
                      <w:r>
                        <w:rPr>
                          <w:i w:val="0"/>
                          <w:sz w:val="56"/>
                          <w:u w:val="none"/>
                        </w:rPr>
                        <w:t>Město  Dubí</w:t>
                      </w:r>
                      <w:proofErr w:type="gramEnd"/>
                    </w:p>
                    <w:p w:rsidR="00D31D04" w:rsidRDefault="00D31D04" w:rsidP="00D31D0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starosta města – Ing. Petr Pípal</w:t>
                      </w:r>
                    </w:p>
                    <w:p w:rsidR="00D31D04" w:rsidRDefault="00D31D04" w:rsidP="00D31D04">
                      <w:pPr>
                        <w:pStyle w:val="Nadpis3"/>
                        <w:jc w:val="left"/>
                        <w:rPr>
                          <w:i w:val="0"/>
                          <w:iCs/>
                        </w:rPr>
                      </w:pPr>
                      <w: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5827C4D" wp14:editId="49E75EE1">
            <wp:simplePos x="0" y="0"/>
            <wp:positionH relativeFrom="column">
              <wp:posOffset>5430448</wp:posOffset>
            </wp:positionH>
            <wp:positionV relativeFrom="paragraph">
              <wp:posOffset>276657</wp:posOffset>
            </wp:positionV>
            <wp:extent cx="752475" cy="752475"/>
            <wp:effectExtent l="0" t="0" r="9525" b="952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C2FAD76" wp14:editId="5C1E6BE5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06450" cy="914400"/>
            <wp:effectExtent l="0" t="0" r="0" b="0"/>
            <wp:wrapTopAndBottom/>
            <wp:docPr id="4" name="Obrázek 4" descr="znakc-du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c-dub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8"/>
        </w:rPr>
        <w:t xml:space="preserve">                      </w:t>
      </w:r>
    </w:p>
    <w:p w:rsidR="00D31D04" w:rsidRDefault="00D31D04" w:rsidP="00D31D04">
      <w:pPr>
        <w:pBdr>
          <w:bottom w:val="single" w:sz="6" w:space="1" w:color="auto"/>
        </w:pBdr>
        <w:rPr>
          <w:b/>
          <w:sz w:val="18"/>
        </w:rPr>
      </w:pPr>
      <w:r>
        <w:rPr>
          <w:b/>
          <w:sz w:val="18"/>
        </w:rPr>
        <w:t xml:space="preserve">                       Ruská 264, 417 01 Dubí 1, Tel: 417571041-2, fax: 417 571 </w:t>
      </w:r>
      <w:proofErr w:type="gramStart"/>
      <w:r>
        <w:rPr>
          <w:b/>
          <w:sz w:val="18"/>
        </w:rPr>
        <w:t>399 ,</w:t>
      </w:r>
      <w:proofErr w:type="gramEnd"/>
      <w:r>
        <w:rPr>
          <w:b/>
          <w:sz w:val="18"/>
        </w:rPr>
        <w:t xml:space="preserve">  e-mail: info@mesto-dubi.cz</w:t>
      </w:r>
    </w:p>
    <w:p w:rsidR="00D31D04" w:rsidRPr="006874DC" w:rsidRDefault="00D31D04" w:rsidP="00D31D04">
      <w:pPr>
        <w:jc w:val="center"/>
        <w:rPr>
          <w:rFonts w:ascii="Tahoma" w:hAnsi="Tahoma" w:cs="Tahoma"/>
          <w:b/>
          <w:sz w:val="24"/>
          <w:szCs w:val="24"/>
        </w:rPr>
      </w:pPr>
    </w:p>
    <w:p w:rsidR="00D31D04" w:rsidRPr="006975D9" w:rsidRDefault="00D31D04" w:rsidP="00D31D04">
      <w:pPr>
        <w:jc w:val="center"/>
        <w:rPr>
          <w:rFonts w:ascii="Tahoma" w:hAnsi="Tahoma" w:cs="Tahoma"/>
          <w:b/>
          <w:sz w:val="36"/>
          <w:szCs w:val="36"/>
        </w:rPr>
      </w:pPr>
      <w:r w:rsidRPr="006975D9">
        <w:rPr>
          <w:rFonts w:ascii="Tahoma" w:hAnsi="Tahoma" w:cs="Tahoma"/>
          <w:b/>
          <w:sz w:val="36"/>
          <w:szCs w:val="36"/>
        </w:rPr>
        <w:t xml:space="preserve">P o z v á n k a </w:t>
      </w:r>
    </w:p>
    <w:p w:rsidR="00D31D04" w:rsidRPr="006975D9" w:rsidRDefault="00D31D04" w:rsidP="00D31D04">
      <w:pPr>
        <w:jc w:val="center"/>
        <w:rPr>
          <w:rFonts w:ascii="Tahoma" w:hAnsi="Tahoma" w:cs="Tahoma"/>
          <w:b/>
          <w:sz w:val="28"/>
          <w:szCs w:val="28"/>
        </w:rPr>
      </w:pPr>
      <w:r w:rsidRPr="006975D9">
        <w:rPr>
          <w:rFonts w:ascii="Tahoma" w:hAnsi="Tahoma" w:cs="Tahoma"/>
          <w:b/>
          <w:sz w:val="28"/>
          <w:szCs w:val="28"/>
        </w:rPr>
        <w:t xml:space="preserve">na </w:t>
      </w:r>
      <w:r>
        <w:rPr>
          <w:rFonts w:ascii="Tahoma" w:hAnsi="Tahoma" w:cs="Tahoma"/>
          <w:b/>
          <w:sz w:val="28"/>
          <w:szCs w:val="28"/>
        </w:rPr>
        <w:t>25</w:t>
      </w:r>
      <w:r w:rsidRPr="006975D9">
        <w:rPr>
          <w:rFonts w:ascii="Tahoma" w:hAnsi="Tahoma" w:cs="Tahoma"/>
          <w:b/>
          <w:sz w:val="28"/>
          <w:szCs w:val="28"/>
        </w:rPr>
        <w:t>.</w:t>
      </w:r>
      <w:r>
        <w:rPr>
          <w:rFonts w:ascii="Tahoma" w:hAnsi="Tahoma" w:cs="Tahoma"/>
          <w:b/>
          <w:sz w:val="28"/>
          <w:szCs w:val="28"/>
        </w:rPr>
        <w:t xml:space="preserve"> zasedání </w:t>
      </w:r>
      <w:r w:rsidRPr="006975D9">
        <w:rPr>
          <w:rFonts w:ascii="Tahoma" w:hAnsi="Tahoma" w:cs="Tahoma"/>
          <w:b/>
          <w:sz w:val="28"/>
          <w:szCs w:val="28"/>
        </w:rPr>
        <w:t>Zastupitelstva města Dubí,</w:t>
      </w:r>
    </w:p>
    <w:p w:rsidR="00D31D04" w:rsidRPr="006975D9" w:rsidRDefault="00D31D04" w:rsidP="00D31D04">
      <w:pPr>
        <w:jc w:val="center"/>
        <w:rPr>
          <w:rFonts w:ascii="Tahoma" w:hAnsi="Tahoma" w:cs="Tahoma"/>
          <w:b/>
          <w:sz w:val="28"/>
          <w:szCs w:val="28"/>
        </w:rPr>
      </w:pPr>
      <w:r w:rsidRPr="006975D9">
        <w:rPr>
          <w:rFonts w:ascii="Tahoma" w:hAnsi="Tahoma" w:cs="Tahoma"/>
          <w:b/>
          <w:sz w:val="28"/>
          <w:szCs w:val="28"/>
        </w:rPr>
        <w:t xml:space="preserve"> které se bude konat </w:t>
      </w:r>
      <w:r w:rsidRPr="006975D9">
        <w:rPr>
          <w:rFonts w:ascii="Tahoma" w:hAnsi="Tahoma" w:cs="Tahoma"/>
          <w:b/>
          <w:sz w:val="28"/>
          <w:szCs w:val="28"/>
          <w:u w:val="single"/>
        </w:rPr>
        <w:t xml:space="preserve">dne </w:t>
      </w:r>
      <w:r>
        <w:rPr>
          <w:rFonts w:ascii="Tahoma" w:hAnsi="Tahoma" w:cs="Tahoma"/>
          <w:b/>
          <w:sz w:val="28"/>
          <w:szCs w:val="28"/>
          <w:u w:val="single"/>
        </w:rPr>
        <w:t>06</w:t>
      </w:r>
      <w:r w:rsidRPr="006975D9">
        <w:rPr>
          <w:rFonts w:ascii="Tahoma" w:hAnsi="Tahoma" w:cs="Tahoma"/>
          <w:b/>
          <w:sz w:val="28"/>
          <w:szCs w:val="28"/>
          <w:u w:val="single"/>
        </w:rPr>
        <w:t xml:space="preserve">. </w:t>
      </w:r>
      <w:r>
        <w:rPr>
          <w:rFonts w:ascii="Tahoma" w:hAnsi="Tahoma" w:cs="Tahoma"/>
          <w:b/>
          <w:sz w:val="28"/>
          <w:szCs w:val="28"/>
          <w:u w:val="single"/>
        </w:rPr>
        <w:t xml:space="preserve">11. 2017 </w:t>
      </w:r>
      <w:r w:rsidRPr="006975D9">
        <w:rPr>
          <w:rFonts w:ascii="Tahoma" w:hAnsi="Tahoma" w:cs="Tahoma"/>
          <w:b/>
          <w:sz w:val="28"/>
          <w:szCs w:val="28"/>
          <w:u w:val="single"/>
        </w:rPr>
        <w:t>od 1</w:t>
      </w:r>
      <w:r>
        <w:rPr>
          <w:rFonts w:ascii="Tahoma" w:hAnsi="Tahoma" w:cs="Tahoma"/>
          <w:b/>
          <w:sz w:val="28"/>
          <w:szCs w:val="28"/>
          <w:u w:val="single"/>
        </w:rPr>
        <w:t>6:3</w:t>
      </w:r>
      <w:r w:rsidRPr="006975D9">
        <w:rPr>
          <w:rFonts w:ascii="Tahoma" w:hAnsi="Tahoma" w:cs="Tahoma"/>
          <w:b/>
          <w:sz w:val="28"/>
          <w:szCs w:val="28"/>
          <w:u w:val="single"/>
        </w:rPr>
        <w:t>0 hodin</w:t>
      </w:r>
      <w:r w:rsidRPr="006975D9">
        <w:rPr>
          <w:rFonts w:ascii="Tahoma" w:hAnsi="Tahoma" w:cs="Tahoma"/>
          <w:b/>
          <w:sz w:val="28"/>
          <w:szCs w:val="28"/>
        </w:rPr>
        <w:t xml:space="preserve"> </w:t>
      </w:r>
    </w:p>
    <w:p w:rsidR="00D31D04" w:rsidRPr="006975D9" w:rsidRDefault="00D31D04" w:rsidP="00D31D04">
      <w:pPr>
        <w:jc w:val="center"/>
        <w:rPr>
          <w:rFonts w:ascii="Tahoma" w:hAnsi="Tahoma" w:cs="Tahoma"/>
          <w:b/>
          <w:sz w:val="28"/>
          <w:szCs w:val="28"/>
        </w:rPr>
      </w:pPr>
      <w:r w:rsidRPr="006975D9">
        <w:rPr>
          <w:rFonts w:ascii="Tahoma" w:hAnsi="Tahoma" w:cs="Tahoma"/>
          <w:b/>
          <w:sz w:val="28"/>
          <w:szCs w:val="28"/>
        </w:rPr>
        <w:t>v obřadní síni Městského úřadu Dubí</w:t>
      </w:r>
    </w:p>
    <w:p w:rsidR="00D31D04" w:rsidRDefault="00D31D04" w:rsidP="00D31D04">
      <w:pPr>
        <w:jc w:val="both"/>
        <w:rPr>
          <w:b/>
          <w:sz w:val="24"/>
          <w:szCs w:val="24"/>
        </w:rPr>
      </w:pPr>
      <w:bookmarkStart w:id="0" w:name="_Hlk480789631"/>
    </w:p>
    <w:p w:rsidR="00D31D04" w:rsidRPr="004101B7" w:rsidRDefault="00D31D04" w:rsidP="00D31D04">
      <w:pPr>
        <w:jc w:val="both"/>
        <w:rPr>
          <w:b/>
          <w:sz w:val="10"/>
          <w:szCs w:val="10"/>
        </w:rPr>
      </w:pPr>
    </w:p>
    <w:p w:rsidR="00D31D04" w:rsidRDefault="00D31D04" w:rsidP="00D31D04">
      <w:pPr>
        <w:jc w:val="both"/>
        <w:rPr>
          <w:b/>
          <w:sz w:val="24"/>
          <w:szCs w:val="24"/>
        </w:rPr>
      </w:pPr>
      <w:bookmarkStart w:id="1" w:name="_Hlk491839080"/>
      <w:bookmarkStart w:id="2" w:name="_Hlk488653616"/>
      <w:r w:rsidRPr="003D1524">
        <w:rPr>
          <w:b/>
          <w:sz w:val="24"/>
          <w:szCs w:val="24"/>
        </w:rPr>
        <w:t>Program:</w:t>
      </w:r>
    </w:p>
    <w:p w:rsidR="00D31D04" w:rsidRPr="006C250F" w:rsidRDefault="00D31D04" w:rsidP="00D31D04">
      <w:pPr>
        <w:jc w:val="both"/>
        <w:rPr>
          <w:b/>
          <w:sz w:val="10"/>
          <w:szCs w:val="10"/>
        </w:rPr>
      </w:pPr>
    </w:p>
    <w:p w:rsidR="00D31D04" w:rsidRDefault="00D31D04" w:rsidP="00D31D04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Kontrola usnesení</w:t>
      </w:r>
    </w:p>
    <w:p w:rsidR="00D31D04" w:rsidRPr="004101B7" w:rsidRDefault="00D31D04" w:rsidP="00D31D04">
      <w:pPr>
        <w:pStyle w:val="Odstavecseseznamem"/>
        <w:rPr>
          <w:b/>
          <w:bCs/>
          <w:sz w:val="10"/>
          <w:szCs w:val="10"/>
        </w:rPr>
      </w:pPr>
    </w:p>
    <w:p w:rsidR="00D31D04" w:rsidRDefault="00D31D04" w:rsidP="00D31D04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Majetkoprávní záležitosti</w:t>
      </w:r>
    </w:p>
    <w:p w:rsidR="00D31D04" w:rsidRPr="007747B9" w:rsidRDefault="00D31D04" w:rsidP="00D31D04">
      <w:pPr>
        <w:pStyle w:val="Odstavecseseznamem"/>
        <w:rPr>
          <w:b/>
          <w:bCs/>
          <w:sz w:val="10"/>
          <w:szCs w:val="10"/>
        </w:rPr>
      </w:pPr>
    </w:p>
    <w:p w:rsidR="00D31D04" w:rsidRPr="009F632C" w:rsidRDefault="00D31D04" w:rsidP="00D31D04">
      <w:pPr>
        <w:pStyle w:val="Bezmezer"/>
        <w:jc w:val="both"/>
        <w:rPr>
          <w:sz w:val="24"/>
          <w:szCs w:val="24"/>
          <w:u w:val="single"/>
        </w:rPr>
      </w:pPr>
      <w:r w:rsidRPr="009F632C">
        <w:rPr>
          <w:sz w:val="24"/>
          <w:szCs w:val="24"/>
          <w:u w:val="single"/>
        </w:rPr>
        <w:t>Zveřejnění záměru prodat část pozemku p.</w:t>
      </w:r>
      <w:r>
        <w:rPr>
          <w:sz w:val="24"/>
          <w:szCs w:val="24"/>
          <w:u w:val="single"/>
        </w:rPr>
        <w:t xml:space="preserve"> </w:t>
      </w:r>
      <w:r w:rsidRPr="009F632C">
        <w:rPr>
          <w:sz w:val="24"/>
          <w:szCs w:val="24"/>
          <w:u w:val="single"/>
        </w:rPr>
        <w:t>č. 641/2 a čás</w:t>
      </w:r>
      <w:r>
        <w:rPr>
          <w:sz w:val="24"/>
          <w:szCs w:val="24"/>
          <w:u w:val="single"/>
        </w:rPr>
        <w:t xml:space="preserve">t pozemku p. č. 642/2 k. </w:t>
      </w:r>
      <w:proofErr w:type="spellStart"/>
      <w:r>
        <w:rPr>
          <w:sz w:val="24"/>
          <w:szCs w:val="24"/>
          <w:u w:val="single"/>
        </w:rPr>
        <w:t>ú.</w:t>
      </w:r>
      <w:proofErr w:type="spellEnd"/>
      <w:r>
        <w:rPr>
          <w:sz w:val="24"/>
          <w:szCs w:val="24"/>
          <w:u w:val="single"/>
        </w:rPr>
        <w:t xml:space="preserve"> </w:t>
      </w:r>
      <w:r w:rsidRPr="009F632C">
        <w:rPr>
          <w:sz w:val="24"/>
          <w:szCs w:val="24"/>
          <w:u w:val="single"/>
        </w:rPr>
        <w:t>Dubí-Bystřice</w:t>
      </w:r>
      <w:r>
        <w:rPr>
          <w:sz w:val="24"/>
          <w:szCs w:val="24"/>
          <w:u w:val="single"/>
        </w:rPr>
        <w:t xml:space="preserve"> </w:t>
      </w:r>
      <w:r w:rsidRPr="00CC70E6">
        <w:rPr>
          <w:sz w:val="24"/>
          <w:szCs w:val="24"/>
        </w:rPr>
        <w:t>(</w:t>
      </w:r>
      <w:r>
        <w:rPr>
          <w:color w:val="0070C0"/>
          <w:sz w:val="24"/>
          <w:szCs w:val="24"/>
        </w:rPr>
        <w:t>T</w:t>
      </w:r>
      <w:r w:rsidRPr="00CC70E6">
        <w:rPr>
          <w:color w:val="0070C0"/>
          <w:sz w:val="24"/>
          <w:szCs w:val="24"/>
        </w:rPr>
        <w:t xml:space="preserve">O </w:t>
      </w:r>
      <w:r>
        <w:rPr>
          <w:color w:val="0070C0"/>
          <w:sz w:val="24"/>
          <w:szCs w:val="24"/>
        </w:rPr>
        <w:t>54</w:t>
      </w:r>
      <w:r w:rsidRPr="00CC70E6">
        <w:rPr>
          <w:color w:val="0070C0"/>
          <w:sz w:val="24"/>
          <w:szCs w:val="24"/>
        </w:rPr>
        <w:t>/17</w:t>
      </w:r>
      <w:r w:rsidRPr="00CC70E6">
        <w:rPr>
          <w:sz w:val="24"/>
          <w:szCs w:val="24"/>
        </w:rPr>
        <w:t>)</w:t>
      </w:r>
    </w:p>
    <w:p w:rsidR="00D31D04" w:rsidRPr="004101B7" w:rsidRDefault="00D31D04" w:rsidP="00D31D04">
      <w:pPr>
        <w:pStyle w:val="Bezmezer"/>
        <w:jc w:val="both"/>
        <w:rPr>
          <w:sz w:val="6"/>
          <w:szCs w:val="6"/>
          <w:u w:val="single"/>
        </w:rPr>
      </w:pPr>
    </w:p>
    <w:p w:rsidR="00D31D04" w:rsidRDefault="00D31D04" w:rsidP="00D31D04">
      <w:pPr>
        <w:pStyle w:val="Bezmezer"/>
        <w:jc w:val="both"/>
        <w:rPr>
          <w:sz w:val="24"/>
          <w:szCs w:val="24"/>
        </w:rPr>
      </w:pPr>
      <w:r w:rsidRPr="009F632C">
        <w:rPr>
          <w:sz w:val="24"/>
          <w:szCs w:val="24"/>
          <w:u w:val="single"/>
        </w:rPr>
        <w:t>Zrušení předkupního práva na pozemky p.</w:t>
      </w:r>
      <w:r>
        <w:rPr>
          <w:sz w:val="24"/>
          <w:szCs w:val="24"/>
          <w:u w:val="single"/>
        </w:rPr>
        <w:t xml:space="preserve"> </w:t>
      </w:r>
      <w:r w:rsidRPr="009F632C">
        <w:rPr>
          <w:sz w:val="24"/>
          <w:szCs w:val="24"/>
          <w:u w:val="single"/>
        </w:rPr>
        <w:t>č. 308/3 a p.</w:t>
      </w:r>
      <w:r>
        <w:rPr>
          <w:sz w:val="24"/>
          <w:szCs w:val="24"/>
          <w:u w:val="single"/>
        </w:rPr>
        <w:t xml:space="preserve"> </w:t>
      </w:r>
      <w:r w:rsidRPr="009F632C">
        <w:rPr>
          <w:sz w:val="24"/>
          <w:szCs w:val="24"/>
          <w:u w:val="single"/>
        </w:rPr>
        <w:t>č. 308/20 oba k.</w:t>
      </w:r>
      <w:r>
        <w:rPr>
          <w:sz w:val="24"/>
          <w:szCs w:val="24"/>
          <w:u w:val="single"/>
        </w:rPr>
        <w:t xml:space="preserve"> </w:t>
      </w:r>
      <w:proofErr w:type="spellStart"/>
      <w:r w:rsidRPr="009F632C">
        <w:rPr>
          <w:sz w:val="24"/>
          <w:szCs w:val="24"/>
          <w:u w:val="single"/>
        </w:rPr>
        <w:t>ú.</w:t>
      </w:r>
      <w:proofErr w:type="spellEnd"/>
      <w:r w:rsidRPr="009F632C">
        <w:rPr>
          <w:sz w:val="24"/>
          <w:szCs w:val="24"/>
          <w:u w:val="single"/>
        </w:rPr>
        <w:t xml:space="preserve"> Dubí-</w:t>
      </w:r>
      <w:proofErr w:type="spellStart"/>
      <w:r w:rsidRPr="009F632C">
        <w:rPr>
          <w:sz w:val="24"/>
          <w:szCs w:val="24"/>
          <w:u w:val="single"/>
        </w:rPr>
        <w:t>Pozork</w:t>
      </w:r>
      <w:r>
        <w:rPr>
          <w:sz w:val="24"/>
          <w:szCs w:val="24"/>
          <w:u w:val="single"/>
        </w:rPr>
        <w:t>a</w:t>
      </w:r>
      <w:proofErr w:type="spellEnd"/>
      <w:r>
        <w:rPr>
          <w:sz w:val="24"/>
          <w:szCs w:val="24"/>
          <w:u w:val="single"/>
        </w:rPr>
        <w:t xml:space="preserve"> </w:t>
      </w:r>
      <w:r w:rsidRPr="00CC70E6">
        <w:rPr>
          <w:sz w:val="24"/>
          <w:szCs w:val="24"/>
        </w:rPr>
        <w:t>(</w:t>
      </w:r>
      <w:r>
        <w:rPr>
          <w:color w:val="0070C0"/>
          <w:sz w:val="24"/>
          <w:szCs w:val="24"/>
        </w:rPr>
        <w:t>T</w:t>
      </w:r>
      <w:r w:rsidRPr="00CC70E6">
        <w:rPr>
          <w:color w:val="0070C0"/>
          <w:sz w:val="24"/>
          <w:szCs w:val="24"/>
        </w:rPr>
        <w:t xml:space="preserve">O </w:t>
      </w:r>
      <w:r>
        <w:rPr>
          <w:color w:val="0070C0"/>
          <w:sz w:val="24"/>
          <w:szCs w:val="24"/>
        </w:rPr>
        <w:t>55</w:t>
      </w:r>
      <w:r w:rsidRPr="00CC70E6">
        <w:rPr>
          <w:color w:val="0070C0"/>
          <w:sz w:val="24"/>
          <w:szCs w:val="24"/>
        </w:rPr>
        <w:t>/17</w:t>
      </w:r>
      <w:r w:rsidRPr="00CC70E6">
        <w:rPr>
          <w:sz w:val="24"/>
          <w:szCs w:val="24"/>
        </w:rPr>
        <w:t>)</w:t>
      </w:r>
    </w:p>
    <w:p w:rsidR="00D31D04" w:rsidRPr="004101B7" w:rsidRDefault="00D31D04" w:rsidP="00D31D04">
      <w:pPr>
        <w:pStyle w:val="Bezmezer"/>
        <w:jc w:val="both"/>
        <w:rPr>
          <w:sz w:val="6"/>
          <w:szCs w:val="6"/>
        </w:rPr>
      </w:pPr>
    </w:p>
    <w:p w:rsidR="00D31D04" w:rsidRDefault="00D31D04" w:rsidP="00D31D04">
      <w:pPr>
        <w:pStyle w:val="Bezmezer"/>
        <w:jc w:val="both"/>
        <w:rPr>
          <w:sz w:val="24"/>
          <w:szCs w:val="24"/>
        </w:rPr>
      </w:pPr>
      <w:r w:rsidRPr="009F632C">
        <w:rPr>
          <w:sz w:val="24"/>
          <w:szCs w:val="24"/>
          <w:u w:val="single"/>
        </w:rPr>
        <w:t>Zveřejnění záměru prodat pozemek p.</w:t>
      </w:r>
      <w:r>
        <w:rPr>
          <w:sz w:val="24"/>
          <w:szCs w:val="24"/>
          <w:u w:val="single"/>
        </w:rPr>
        <w:t xml:space="preserve"> </w:t>
      </w:r>
      <w:r w:rsidRPr="009F632C">
        <w:rPr>
          <w:sz w:val="24"/>
          <w:szCs w:val="24"/>
          <w:u w:val="single"/>
        </w:rPr>
        <w:t>č. 621/2 k.</w:t>
      </w:r>
      <w:r>
        <w:rPr>
          <w:sz w:val="24"/>
          <w:szCs w:val="24"/>
          <w:u w:val="single"/>
        </w:rPr>
        <w:t xml:space="preserve"> </w:t>
      </w:r>
      <w:proofErr w:type="spellStart"/>
      <w:r w:rsidRPr="009F632C">
        <w:rPr>
          <w:sz w:val="24"/>
          <w:szCs w:val="24"/>
          <w:u w:val="single"/>
        </w:rPr>
        <w:t>ú.</w:t>
      </w:r>
      <w:proofErr w:type="spellEnd"/>
      <w:r w:rsidRPr="009F632C">
        <w:rPr>
          <w:sz w:val="24"/>
          <w:szCs w:val="24"/>
          <w:u w:val="single"/>
        </w:rPr>
        <w:t xml:space="preserve"> Dubí u </w:t>
      </w:r>
      <w:proofErr w:type="gramStart"/>
      <w:r w:rsidRPr="009F632C">
        <w:rPr>
          <w:sz w:val="24"/>
          <w:szCs w:val="24"/>
          <w:u w:val="single"/>
        </w:rPr>
        <w:t>Teplic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r w:rsidRPr="00CC70E6">
        <w:rPr>
          <w:sz w:val="24"/>
          <w:szCs w:val="24"/>
        </w:rPr>
        <w:t>(</w:t>
      </w:r>
      <w:proofErr w:type="gramEnd"/>
      <w:r>
        <w:rPr>
          <w:color w:val="0070C0"/>
          <w:sz w:val="24"/>
          <w:szCs w:val="24"/>
        </w:rPr>
        <w:t>T</w:t>
      </w:r>
      <w:r w:rsidRPr="00CC70E6">
        <w:rPr>
          <w:color w:val="0070C0"/>
          <w:sz w:val="24"/>
          <w:szCs w:val="24"/>
        </w:rPr>
        <w:t xml:space="preserve">O </w:t>
      </w:r>
      <w:r>
        <w:rPr>
          <w:color w:val="0070C0"/>
          <w:sz w:val="24"/>
          <w:szCs w:val="24"/>
        </w:rPr>
        <w:t>56</w:t>
      </w:r>
      <w:r w:rsidRPr="00CC70E6">
        <w:rPr>
          <w:color w:val="0070C0"/>
          <w:sz w:val="24"/>
          <w:szCs w:val="24"/>
        </w:rPr>
        <w:t>/17</w:t>
      </w:r>
      <w:r w:rsidRPr="00CC70E6">
        <w:rPr>
          <w:sz w:val="24"/>
          <w:szCs w:val="24"/>
        </w:rPr>
        <w:t>)</w:t>
      </w:r>
    </w:p>
    <w:p w:rsidR="00D31D04" w:rsidRPr="004101B7" w:rsidRDefault="00D31D04" w:rsidP="00D31D04">
      <w:pPr>
        <w:pStyle w:val="Bezmezer"/>
        <w:jc w:val="both"/>
        <w:rPr>
          <w:sz w:val="6"/>
          <w:szCs w:val="6"/>
          <w:u w:val="single"/>
        </w:rPr>
      </w:pPr>
    </w:p>
    <w:p w:rsidR="00D31D04" w:rsidRPr="00CC70E6" w:rsidRDefault="00D31D04" w:rsidP="00D31D04">
      <w:pPr>
        <w:pStyle w:val="Bezmezer"/>
        <w:jc w:val="both"/>
        <w:rPr>
          <w:sz w:val="24"/>
          <w:szCs w:val="24"/>
        </w:rPr>
      </w:pPr>
      <w:r w:rsidRPr="009F632C">
        <w:rPr>
          <w:sz w:val="24"/>
          <w:szCs w:val="24"/>
          <w:u w:val="single"/>
        </w:rPr>
        <w:t>Prodej pozemků p.</w:t>
      </w:r>
      <w:r>
        <w:rPr>
          <w:sz w:val="24"/>
          <w:szCs w:val="24"/>
          <w:u w:val="single"/>
        </w:rPr>
        <w:t xml:space="preserve"> </w:t>
      </w:r>
      <w:r w:rsidRPr="009F632C">
        <w:rPr>
          <w:sz w:val="24"/>
          <w:szCs w:val="24"/>
          <w:u w:val="single"/>
        </w:rPr>
        <w:t>č. 387/3 a p.</w:t>
      </w:r>
      <w:r>
        <w:rPr>
          <w:sz w:val="24"/>
          <w:szCs w:val="24"/>
          <w:u w:val="single"/>
        </w:rPr>
        <w:t xml:space="preserve"> </w:t>
      </w:r>
      <w:r w:rsidRPr="009F632C">
        <w:rPr>
          <w:sz w:val="24"/>
          <w:szCs w:val="24"/>
          <w:u w:val="single"/>
        </w:rPr>
        <w:t>č. 387/4 k.</w:t>
      </w:r>
      <w:r>
        <w:rPr>
          <w:sz w:val="24"/>
          <w:szCs w:val="24"/>
          <w:u w:val="single"/>
        </w:rPr>
        <w:t xml:space="preserve"> </w:t>
      </w:r>
      <w:proofErr w:type="spellStart"/>
      <w:r w:rsidRPr="009F632C">
        <w:rPr>
          <w:sz w:val="24"/>
          <w:szCs w:val="24"/>
          <w:u w:val="single"/>
        </w:rPr>
        <w:t>ú.</w:t>
      </w:r>
      <w:proofErr w:type="spellEnd"/>
      <w:r w:rsidRPr="009F632C">
        <w:rPr>
          <w:sz w:val="24"/>
          <w:szCs w:val="24"/>
          <w:u w:val="single"/>
        </w:rPr>
        <w:t xml:space="preserve"> </w:t>
      </w:r>
      <w:proofErr w:type="gramStart"/>
      <w:r w:rsidRPr="009F632C">
        <w:rPr>
          <w:sz w:val="24"/>
          <w:szCs w:val="24"/>
          <w:u w:val="single"/>
        </w:rPr>
        <w:t>Cínovec</w:t>
      </w:r>
      <w:r>
        <w:rPr>
          <w:sz w:val="24"/>
          <w:szCs w:val="24"/>
          <w:u w:val="single"/>
        </w:rPr>
        <w:t xml:space="preserve"> </w:t>
      </w:r>
      <w:r w:rsidRPr="00C13C2C">
        <w:rPr>
          <w:b/>
          <w:sz w:val="24"/>
          <w:szCs w:val="24"/>
        </w:rPr>
        <w:t xml:space="preserve"> </w:t>
      </w:r>
      <w:r w:rsidRPr="00CC70E6">
        <w:rPr>
          <w:sz w:val="24"/>
          <w:szCs w:val="24"/>
        </w:rPr>
        <w:t>(</w:t>
      </w:r>
      <w:proofErr w:type="gramEnd"/>
      <w:r>
        <w:rPr>
          <w:color w:val="0070C0"/>
          <w:sz w:val="24"/>
          <w:szCs w:val="24"/>
        </w:rPr>
        <w:t>T</w:t>
      </w:r>
      <w:r w:rsidRPr="00CC70E6">
        <w:rPr>
          <w:color w:val="0070C0"/>
          <w:sz w:val="24"/>
          <w:szCs w:val="24"/>
        </w:rPr>
        <w:t xml:space="preserve">O </w:t>
      </w:r>
      <w:r>
        <w:rPr>
          <w:color w:val="0070C0"/>
          <w:sz w:val="24"/>
          <w:szCs w:val="24"/>
        </w:rPr>
        <w:t>57</w:t>
      </w:r>
      <w:r w:rsidRPr="00CC70E6">
        <w:rPr>
          <w:color w:val="0070C0"/>
          <w:sz w:val="24"/>
          <w:szCs w:val="24"/>
        </w:rPr>
        <w:t>/17</w:t>
      </w:r>
      <w:r w:rsidRPr="00CC70E6">
        <w:rPr>
          <w:sz w:val="24"/>
          <w:szCs w:val="24"/>
        </w:rPr>
        <w:t>)</w:t>
      </w:r>
    </w:p>
    <w:p w:rsidR="00D31D04" w:rsidRPr="004101B7" w:rsidRDefault="00D31D04" w:rsidP="00D31D04">
      <w:pPr>
        <w:jc w:val="both"/>
        <w:rPr>
          <w:b/>
          <w:bCs/>
          <w:sz w:val="6"/>
          <w:szCs w:val="6"/>
        </w:rPr>
      </w:pPr>
    </w:p>
    <w:p w:rsidR="00D31D04" w:rsidRDefault="00D31D04" w:rsidP="00D31D04">
      <w:pPr>
        <w:pStyle w:val="Bezmezer"/>
        <w:jc w:val="both"/>
        <w:rPr>
          <w:sz w:val="24"/>
          <w:szCs w:val="24"/>
        </w:rPr>
      </w:pPr>
      <w:r w:rsidRPr="00A2317A">
        <w:rPr>
          <w:sz w:val="24"/>
          <w:szCs w:val="24"/>
          <w:u w:val="single"/>
        </w:rPr>
        <w:t>Prodej pozemku p.</w:t>
      </w:r>
      <w:r>
        <w:rPr>
          <w:sz w:val="24"/>
          <w:szCs w:val="24"/>
          <w:u w:val="single"/>
        </w:rPr>
        <w:t xml:space="preserve"> </w:t>
      </w:r>
      <w:r w:rsidRPr="00A2317A">
        <w:rPr>
          <w:sz w:val="24"/>
          <w:szCs w:val="24"/>
          <w:u w:val="single"/>
        </w:rPr>
        <w:t>č. 150/6 k.</w:t>
      </w:r>
      <w:r>
        <w:rPr>
          <w:sz w:val="24"/>
          <w:szCs w:val="24"/>
          <w:u w:val="single"/>
        </w:rPr>
        <w:t xml:space="preserve"> </w:t>
      </w:r>
      <w:proofErr w:type="spellStart"/>
      <w:r w:rsidRPr="00A2317A">
        <w:rPr>
          <w:sz w:val="24"/>
          <w:szCs w:val="24"/>
          <w:u w:val="single"/>
        </w:rPr>
        <w:t>ú.</w:t>
      </w:r>
      <w:proofErr w:type="spellEnd"/>
      <w:r w:rsidRPr="00A2317A">
        <w:rPr>
          <w:sz w:val="24"/>
          <w:szCs w:val="24"/>
          <w:u w:val="single"/>
        </w:rPr>
        <w:t xml:space="preserve"> Cínovec</w:t>
      </w:r>
      <w:proofErr w:type="gramStart"/>
      <w:r>
        <w:rPr>
          <w:sz w:val="24"/>
          <w:szCs w:val="24"/>
          <w:u w:val="single"/>
        </w:rPr>
        <w:t xml:space="preserve"> </w:t>
      </w:r>
      <w:r w:rsidRPr="006874DC">
        <w:rPr>
          <w:sz w:val="24"/>
          <w:szCs w:val="24"/>
          <w:u w:val="single"/>
        </w:rPr>
        <w:t xml:space="preserve"> </w:t>
      </w:r>
      <w:r w:rsidRPr="00C13C2C">
        <w:rPr>
          <w:b/>
          <w:sz w:val="24"/>
          <w:szCs w:val="24"/>
        </w:rPr>
        <w:t xml:space="preserve"> </w:t>
      </w:r>
      <w:r w:rsidRPr="00CC70E6">
        <w:rPr>
          <w:sz w:val="24"/>
          <w:szCs w:val="24"/>
        </w:rPr>
        <w:t>(</w:t>
      </w:r>
      <w:proofErr w:type="gramEnd"/>
      <w:r>
        <w:rPr>
          <w:color w:val="0070C0"/>
          <w:sz w:val="24"/>
          <w:szCs w:val="24"/>
        </w:rPr>
        <w:t>T</w:t>
      </w:r>
      <w:r w:rsidRPr="00CC70E6">
        <w:rPr>
          <w:color w:val="0070C0"/>
          <w:sz w:val="24"/>
          <w:szCs w:val="24"/>
        </w:rPr>
        <w:t xml:space="preserve">O </w:t>
      </w:r>
      <w:r>
        <w:rPr>
          <w:color w:val="0070C0"/>
          <w:sz w:val="24"/>
          <w:szCs w:val="24"/>
        </w:rPr>
        <w:t>58</w:t>
      </w:r>
      <w:r w:rsidRPr="00CC70E6">
        <w:rPr>
          <w:color w:val="0070C0"/>
          <w:sz w:val="24"/>
          <w:szCs w:val="24"/>
        </w:rPr>
        <w:t>/17</w:t>
      </w:r>
      <w:r w:rsidRPr="00CC70E6">
        <w:rPr>
          <w:sz w:val="24"/>
          <w:szCs w:val="24"/>
        </w:rPr>
        <w:t>)</w:t>
      </w:r>
    </w:p>
    <w:p w:rsidR="00D31D04" w:rsidRPr="004101B7" w:rsidRDefault="00D31D04" w:rsidP="00D31D04">
      <w:pPr>
        <w:pStyle w:val="Bezmezer"/>
        <w:jc w:val="both"/>
        <w:rPr>
          <w:sz w:val="6"/>
          <w:szCs w:val="6"/>
        </w:rPr>
      </w:pPr>
    </w:p>
    <w:p w:rsidR="00D31D04" w:rsidRDefault="00D31D04" w:rsidP="00D31D04">
      <w:pPr>
        <w:pStyle w:val="Bezmezer"/>
        <w:jc w:val="both"/>
        <w:rPr>
          <w:sz w:val="24"/>
          <w:szCs w:val="24"/>
        </w:rPr>
      </w:pPr>
      <w:r w:rsidRPr="00A2317A">
        <w:rPr>
          <w:sz w:val="24"/>
          <w:szCs w:val="24"/>
          <w:u w:val="single"/>
        </w:rPr>
        <w:t xml:space="preserve">Zveřejnění záměru prodat pozemek p. č. 1178/14 k. </w:t>
      </w:r>
      <w:proofErr w:type="spellStart"/>
      <w:r w:rsidRPr="00A2317A">
        <w:rPr>
          <w:sz w:val="24"/>
          <w:szCs w:val="24"/>
          <w:u w:val="single"/>
        </w:rPr>
        <w:t>ú.</w:t>
      </w:r>
      <w:proofErr w:type="spellEnd"/>
      <w:r w:rsidRPr="00A2317A">
        <w:rPr>
          <w:sz w:val="24"/>
          <w:szCs w:val="24"/>
          <w:u w:val="single"/>
        </w:rPr>
        <w:t xml:space="preserve"> Cínovec </w:t>
      </w:r>
      <w:r w:rsidRPr="00CC70E6">
        <w:rPr>
          <w:sz w:val="24"/>
          <w:szCs w:val="24"/>
        </w:rPr>
        <w:t>(</w:t>
      </w:r>
      <w:r>
        <w:rPr>
          <w:color w:val="0070C0"/>
          <w:sz w:val="24"/>
          <w:szCs w:val="24"/>
        </w:rPr>
        <w:t>T</w:t>
      </w:r>
      <w:r w:rsidRPr="00CC70E6">
        <w:rPr>
          <w:color w:val="0070C0"/>
          <w:sz w:val="24"/>
          <w:szCs w:val="24"/>
        </w:rPr>
        <w:t xml:space="preserve">O </w:t>
      </w:r>
      <w:r>
        <w:rPr>
          <w:color w:val="0070C0"/>
          <w:sz w:val="24"/>
          <w:szCs w:val="24"/>
        </w:rPr>
        <w:t>59</w:t>
      </w:r>
      <w:r w:rsidRPr="00CC70E6">
        <w:rPr>
          <w:color w:val="0070C0"/>
          <w:sz w:val="24"/>
          <w:szCs w:val="24"/>
        </w:rPr>
        <w:t>/17</w:t>
      </w:r>
      <w:r w:rsidRPr="00CC70E6">
        <w:rPr>
          <w:sz w:val="24"/>
          <w:szCs w:val="24"/>
        </w:rPr>
        <w:t>)</w:t>
      </w:r>
    </w:p>
    <w:p w:rsidR="00D31D04" w:rsidRPr="004101B7" w:rsidRDefault="00D31D04" w:rsidP="00D31D04">
      <w:pPr>
        <w:pStyle w:val="Bezmezer"/>
        <w:jc w:val="both"/>
        <w:rPr>
          <w:sz w:val="6"/>
          <w:szCs w:val="6"/>
        </w:rPr>
      </w:pPr>
    </w:p>
    <w:p w:rsidR="00D31D04" w:rsidRDefault="00D31D04" w:rsidP="00D31D04">
      <w:pPr>
        <w:pStyle w:val="Bezmezer"/>
        <w:jc w:val="both"/>
        <w:rPr>
          <w:sz w:val="24"/>
          <w:szCs w:val="24"/>
        </w:rPr>
      </w:pPr>
      <w:r w:rsidRPr="00A2317A">
        <w:rPr>
          <w:sz w:val="24"/>
          <w:szCs w:val="24"/>
          <w:u w:val="single"/>
        </w:rPr>
        <w:t xml:space="preserve">Zveřejnění záměru prodat pozemek p. č. 160/3 k. </w:t>
      </w:r>
      <w:proofErr w:type="spellStart"/>
      <w:r w:rsidRPr="00A2317A">
        <w:rPr>
          <w:sz w:val="24"/>
          <w:szCs w:val="24"/>
          <w:u w:val="single"/>
        </w:rPr>
        <w:t>ú.</w:t>
      </w:r>
      <w:proofErr w:type="spellEnd"/>
      <w:r w:rsidRPr="00A2317A">
        <w:rPr>
          <w:sz w:val="24"/>
          <w:szCs w:val="24"/>
          <w:u w:val="single"/>
        </w:rPr>
        <w:t xml:space="preserve"> Cínovec </w:t>
      </w:r>
      <w:r w:rsidRPr="00CC70E6">
        <w:rPr>
          <w:sz w:val="24"/>
          <w:szCs w:val="24"/>
        </w:rPr>
        <w:t>(</w:t>
      </w:r>
      <w:r>
        <w:rPr>
          <w:color w:val="0070C0"/>
          <w:sz w:val="24"/>
          <w:szCs w:val="24"/>
        </w:rPr>
        <w:t>T</w:t>
      </w:r>
      <w:r w:rsidRPr="00CC70E6">
        <w:rPr>
          <w:color w:val="0070C0"/>
          <w:sz w:val="24"/>
          <w:szCs w:val="24"/>
        </w:rPr>
        <w:t xml:space="preserve">O </w:t>
      </w:r>
      <w:r>
        <w:rPr>
          <w:color w:val="0070C0"/>
          <w:sz w:val="24"/>
          <w:szCs w:val="24"/>
        </w:rPr>
        <w:t>60</w:t>
      </w:r>
      <w:r w:rsidRPr="00CC70E6">
        <w:rPr>
          <w:color w:val="0070C0"/>
          <w:sz w:val="24"/>
          <w:szCs w:val="24"/>
        </w:rPr>
        <w:t>/17</w:t>
      </w:r>
      <w:r w:rsidRPr="00CC70E6">
        <w:rPr>
          <w:sz w:val="24"/>
          <w:szCs w:val="24"/>
        </w:rPr>
        <w:t>)</w:t>
      </w:r>
    </w:p>
    <w:p w:rsidR="00D31D04" w:rsidRPr="004101B7" w:rsidRDefault="00D31D04" w:rsidP="00D31D04">
      <w:pPr>
        <w:pStyle w:val="Bezmezer"/>
        <w:jc w:val="both"/>
        <w:rPr>
          <w:sz w:val="6"/>
          <w:szCs w:val="6"/>
        </w:rPr>
      </w:pPr>
    </w:p>
    <w:p w:rsidR="00D31D04" w:rsidRDefault="00D31D04" w:rsidP="00D31D04">
      <w:pPr>
        <w:pStyle w:val="Bezmezer"/>
        <w:jc w:val="both"/>
        <w:rPr>
          <w:sz w:val="24"/>
          <w:szCs w:val="24"/>
        </w:rPr>
      </w:pPr>
      <w:r w:rsidRPr="00A2317A">
        <w:rPr>
          <w:sz w:val="24"/>
          <w:szCs w:val="24"/>
          <w:u w:val="single"/>
        </w:rPr>
        <w:t xml:space="preserve">Zveřejnění záměru prodat pozemek p. č. 1201/1 k. </w:t>
      </w:r>
      <w:proofErr w:type="spellStart"/>
      <w:r w:rsidRPr="00A2317A">
        <w:rPr>
          <w:sz w:val="24"/>
          <w:szCs w:val="24"/>
          <w:u w:val="single"/>
        </w:rPr>
        <w:t>ú.</w:t>
      </w:r>
      <w:proofErr w:type="spellEnd"/>
      <w:r w:rsidRPr="00A2317A">
        <w:rPr>
          <w:sz w:val="24"/>
          <w:szCs w:val="24"/>
          <w:u w:val="single"/>
        </w:rPr>
        <w:t xml:space="preserve"> Dubí u Teplic </w:t>
      </w:r>
      <w:r w:rsidRPr="00CC70E6">
        <w:rPr>
          <w:sz w:val="24"/>
          <w:szCs w:val="24"/>
        </w:rPr>
        <w:t>(</w:t>
      </w:r>
      <w:r>
        <w:rPr>
          <w:color w:val="0070C0"/>
          <w:sz w:val="24"/>
          <w:szCs w:val="24"/>
        </w:rPr>
        <w:t>T</w:t>
      </w:r>
      <w:r w:rsidRPr="00CC70E6">
        <w:rPr>
          <w:color w:val="0070C0"/>
          <w:sz w:val="24"/>
          <w:szCs w:val="24"/>
        </w:rPr>
        <w:t xml:space="preserve">O </w:t>
      </w:r>
      <w:r>
        <w:rPr>
          <w:color w:val="0070C0"/>
          <w:sz w:val="24"/>
          <w:szCs w:val="24"/>
        </w:rPr>
        <w:t>61</w:t>
      </w:r>
      <w:r w:rsidRPr="00CC70E6">
        <w:rPr>
          <w:color w:val="0070C0"/>
          <w:sz w:val="24"/>
          <w:szCs w:val="24"/>
        </w:rPr>
        <w:t>/17</w:t>
      </w:r>
      <w:r w:rsidRPr="00CC70E6">
        <w:rPr>
          <w:sz w:val="24"/>
          <w:szCs w:val="24"/>
        </w:rPr>
        <w:t>)</w:t>
      </w:r>
    </w:p>
    <w:p w:rsidR="00D31D04" w:rsidRPr="00A2317A" w:rsidRDefault="00D31D04" w:rsidP="00D31D04">
      <w:pPr>
        <w:pStyle w:val="Bezmezer"/>
        <w:jc w:val="both"/>
        <w:rPr>
          <w:sz w:val="6"/>
          <w:szCs w:val="6"/>
        </w:rPr>
      </w:pPr>
    </w:p>
    <w:p w:rsidR="00D31D04" w:rsidRDefault="00D31D04" w:rsidP="00D31D04">
      <w:pPr>
        <w:pStyle w:val="Bezmezer"/>
        <w:jc w:val="both"/>
        <w:rPr>
          <w:sz w:val="24"/>
          <w:szCs w:val="24"/>
        </w:rPr>
      </w:pPr>
      <w:r w:rsidRPr="00A2317A">
        <w:rPr>
          <w:sz w:val="24"/>
          <w:szCs w:val="24"/>
          <w:u w:val="single"/>
        </w:rPr>
        <w:t xml:space="preserve">Zveřejnění záměru prodat část pozemku p. č. 378/12 k. </w:t>
      </w:r>
      <w:proofErr w:type="spellStart"/>
      <w:r w:rsidRPr="00A2317A">
        <w:rPr>
          <w:sz w:val="24"/>
          <w:szCs w:val="24"/>
          <w:u w:val="single"/>
        </w:rPr>
        <w:t>ú.</w:t>
      </w:r>
      <w:proofErr w:type="spellEnd"/>
      <w:r w:rsidRPr="00A2317A">
        <w:rPr>
          <w:sz w:val="24"/>
          <w:szCs w:val="24"/>
          <w:u w:val="single"/>
        </w:rPr>
        <w:t xml:space="preserve"> </w:t>
      </w:r>
      <w:proofErr w:type="spellStart"/>
      <w:r w:rsidRPr="00A2317A">
        <w:rPr>
          <w:sz w:val="24"/>
          <w:szCs w:val="24"/>
          <w:u w:val="single"/>
        </w:rPr>
        <w:t>Mstišov</w:t>
      </w:r>
      <w:proofErr w:type="spellEnd"/>
      <w:r w:rsidRPr="00A2317A">
        <w:rPr>
          <w:sz w:val="24"/>
          <w:szCs w:val="24"/>
          <w:u w:val="single"/>
        </w:rPr>
        <w:t xml:space="preserve"> </w:t>
      </w:r>
      <w:r w:rsidRPr="00CC70E6">
        <w:rPr>
          <w:sz w:val="24"/>
          <w:szCs w:val="24"/>
        </w:rPr>
        <w:t>(</w:t>
      </w:r>
      <w:r>
        <w:rPr>
          <w:color w:val="0070C0"/>
          <w:sz w:val="24"/>
          <w:szCs w:val="24"/>
        </w:rPr>
        <w:t>T</w:t>
      </w:r>
      <w:r w:rsidRPr="00CC70E6">
        <w:rPr>
          <w:color w:val="0070C0"/>
          <w:sz w:val="24"/>
          <w:szCs w:val="24"/>
        </w:rPr>
        <w:t xml:space="preserve">O </w:t>
      </w:r>
      <w:r>
        <w:rPr>
          <w:color w:val="0070C0"/>
          <w:sz w:val="24"/>
          <w:szCs w:val="24"/>
        </w:rPr>
        <w:t>62</w:t>
      </w:r>
      <w:r w:rsidRPr="00CC70E6">
        <w:rPr>
          <w:color w:val="0070C0"/>
          <w:sz w:val="24"/>
          <w:szCs w:val="24"/>
        </w:rPr>
        <w:t>/17</w:t>
      </w:r>
      <w:r w:rsidRPr="00CC70E6">
        <w:rPr>
          <w:sz w:val="24"/>
          <w:szCs w:val="24"/>
        </w:rPr>
        <w:t>)</w:t>
      </w:r>
    </w:p>
    <w:p w:rsidR="00D31D04" w:rsidRPr="00E611A8" w:rsidRDefault="00D31D04" w:rsidP="00D31D04">
      <w:pPr>
        <w:pStyle w:val="Bezmezer"/>
        <w:jc w:val="both"/>
        <w:rPr>
          <w:sz w:val="6"/>
          <w:szCs w:val="6"/>
        </w:rPr>
      </w:pPr>
    </w:p>
    <w:p w:rsidR="00D31D04" w:rsidRDefault="00D31D04" w:rsidP="00D31D04">
      <w:pPr>
        <w:pStyle w:val="Bezmezer"/>
        <w:jc w:val="both"/>
        <w:rPr>
          <w:sz w:val="24"/>
          <w:szCs w:val="24"/>
        </w:rPr>
      </w:pPr>
      <w:r w:rsidRPr="00E611A8">
        <w:rPr>
          <w:sz w:val="24"/>
          <w:szCs w:val="24"/>
          <w:u w:val="single"/>
        </w:rPr>
        <w:t xml:space="preserve">Zpracování zadávací dokumentace pro výběrové řízení na dodavatele komplexní dodávky služeb, které nyní poskytuje </w:t>
      </w:r>
      <w:proofErr w:type="spellStart"/>
      <w:r w:rsidRPr="00E611A8">
        <w:rPr>
          <w:sz w:val="24"/>
          <w:szCs w:val="24"/>
          <w:u w:val="single"/>
        </w:rPr>
        <w:t>f.Marius</w:t>
      </w:r>
      <w:proofErr w:type="spellEnd"/>
      <w:r w:rsidRPr="00E611A8">
        <w:rPr>
          <w:sz w:val="24"/>
          <w:szCs w:val="24"/>
          <w:u w:val="single"/>
        </w:rPr>
        <w:t xml:space="preserve"> </w:t>
      </w:r>
      <w:proofErr w:type="spellStart"/>
      <w:r w:rsidRPr="00E611A8">
        <w:rPr>
          <w:sz w:val="24"/>
          <w:szCs w:val="24"/>
          <w:u w:val="single"/>
        </w:rPr>
        <w:t>Pedersen</w:t>
      </w:r>
      <w:proofErr w:type="spellEnd"/>
      <w:r w:rsidRPr="00E611A8">
        <w:rPr>
          <w:sz w:val="24"/>
          <w:szCs w:val="24"/>
          <w:u w:val="single"/>
        </w:rPr>
        <w:t xml:space="preserve"> </w:t>
      </w:r>
      <w:proofErr w:type="gramStart"/>
      <w:r w:rsidRPr="00E611A8">
        <w:rPr>
          <w:sz w:val="24"/>
          <w:szCs w:val="24"/>
          <w:u w:val="single"/>
        </w:rPr>
        <w:t>a.s..</w:t>
      </w:r>
      <w:proofErr w:type="gramEnd"/>
      <w:r>
        <w:rPr>
          <w:sz w:val="24"/>
          <w:szCs w:val="24"/>
        </w:rPr>
        <w:t xml:space="preserve"> </w:t>
      </w:r>
      <w:r w:rsidRPr="00A2317A">
        <w:rPr>
          <w:sz w:val="24"/>
          <w:szCs w:val="24"/>
          <w:u w:val="single"/>
        </w:rPr>
        <w:t xml:space="preserve"> </w:t>
      </w:r>
      <w:r w:rsidRPr="00CC70E6">
        <w:rPr>
          <w:sz w:val="24"/>
          <w:szCs w:val="24"/>
        </w:rPr>
        <w:t>(</w:t>
      </w:r>
      <w:r>
        <w:rPr>
          <w:color w:val="0070C0"/>
          <w:sz w:val="24"/>
          <w:szCs w:val="24"/>
        </w:rPr>
        <w:t>T</w:t>
      </w:r>
      <w:r w:rsidRPr="00CC70E6">
        <w:rPr>
          <w:color w:val="0070C0"/>
          <w:sz w:val="24"/>
          <w:szCs w:val="24"/>
        </w:rPr>
        <w:t xml:space="preserve">O </w:t>
      </w:r>
      <w:r>
        <w:rPr>
          <w:color w:val="0070C0"/>
          <w:sz w:val="24"/>
          <w:szCs w:val="24"/>
        </w:rPr>
        <w:t>63</w:t>
      </w:r>
      <w:r w:rsidRPr="00CC70E6">
        <w:rPr>
          <w:color w:val="0070C0"/>
          <w:sz w:val="24"/>
          <w:szCs w:val="24"/>
        </w:rPr>
        <w:t>/17</w:t>
      </w:r>
      <w:r w:rsidRPr="00CC70E6">
        <w:rPr>
          <w:sz w:val="24"/>
          <w:szCs w:val="24"/>
        </w:rPr>
        <w:t>)</w:t>
      </w:r>
    </w:p>
    <w:p w:rsidR="00D31D04" w:rsidRPr="00E611A8" w:rsidRDefault="00D31D04" w:rsidP="00D31D04">
      <w:pPr>
        <w:pStyle w:val="Bezmezer"/>
        <w:jc w:val="both"/>
        <w:rPr>
          <w:sz w:val="6"/>
          <w:szCs w:val="6"/>
        </w:rPr>
      </w:pPr>
    </w:p>
    <w:p w:rsidR="00D31D04" w:rsidRDefault="00D31D04" w:rsidP="00D31D04">
      <w:pPr>
        <w:pStyle w:val="Bezmezer"/>
        <w:jc w:val="both"/>
        <w:rPr>
          <w:sz w:val="24"/>
          <w:szCs w:val="24"/>
        </w:rPr>
      </w:pPr>
      <w:r w:rsidRPr="00E611A8">
        <w:rPr>
          <w:sz w:val="24"/>
          <w:szCs w:val="24"/>
          <w:u w:val="single"/>
        </w:rPr>
        <w:t xml:space="preserve">Podání žádosti o odkoupení části pozemku p. č. 403/1 k. </w:t>
      </w:r>
      <w:proofErr w:type="spellStart"/>
      <w:r w:rsidRPr="00E611A8">
        <w:rPr>
          <w:sz w:val="24"/>
          <w:szCs w:val="24"/>
          <w:u w:val="single"/>
        </w:rPr>
        <w:t>ú.</w:t>
      </w:r>
      <w:proofErr w:type="spellEnd"/>
      <w:r w:rsidRPr="00E611A8">
        <w:rPr>
          <w:sz w:val="24"/>
          <w:szCs w:val="24"/>
          <w:u w:val="single"/>
        </w:rPr>
        <w:t xml:space="preserve"> </w:t>
      </w:r>
      <w:proofErr w:type="spellStart"/>
      <w:r w:rsidRPr="00E611A8">
        <w:rPr>
          <w:sz w:val="24"/>
          <w:szCs w:val="24"/>
          <w:u w:val="single"/>
        </w:rPr>
        <w:t>Mstišov</w:t>
      </w:r>
      <w:proofErr w:type="spellEnd"/>
      <w:r>
        <w:rPr>
          <w:sz w:val="24"/>
          <w:szCs w:val="24"/>
        </w:rPr>
        <w:t xml:space="preserve"> </w:t>
      </w:r>
      <w:r w:rsidRPr="00CC70E6">
        <w:rPr>
          <w:sz w:val="24"/>
          <w:szCs w:val="24"/>
        </w:rPr>
        <w:t>(</w:t>
      </w:r>
      <w:r>
        <w:rPr>
          <w:color w:val="0070C0"/>
          <w:sz w:val="24"/>
          <w:szCs w:val="24"/>
        </w:rPr>
        <w:t>T</w:t>
      </w:r>
      <w:r w:rsidRPr="00CC70E6">
        <w:rPr>
          <w:color w:val="0070C0"/>
          <w:sz w:val="24"/>
          <w:szCs w:val="24"/>
        </w:rPr>
        <w:t xml:space="preserve">O </w:t>
      </w:r>
      <w:r>
        <w:rPr>
          <w:color w:val="0070C0"/>
          <w:sz w:val="24"/>
          <w:szCs w:val="24"/>
        </w:rPr>
        <w:t>64</w:t>
      </w:r>
      <w:r w:rsidRPr="00CC70E6">
        <w:rPr>
          <w:color w:val="0070C0"/>
          <w:sz w:val="24"/>
          <w:szCs w:val="24"/>
        </w:rPr>
        <w:t>/17</w:t>
      </w:r>
      <w:r w:rsidRPr="00CC70E6">
        <w:rPr>
          <w:sz w:val="24"/>
          <w:szCs w:val="24"/>
        </w:rPr>
        <w:t>)</w:t>
      </w:r>
    </w:p>
    <w:p w:rsidR="00D31D04" w:rsidRDefault="00D31D04" w:rsidP="00D31D04">
      <w:pPr>
        <w:rPr>
          <w:b/>
          <w:bCs/>
          <w:sz w:val="16"/>
          <w:szCs w:val="16"/>
        </w:rPr>
      </w:pPr>
    </w:p>
    <w:p w:rsidR="00D31D04" w:rsidRPr="005967E0" w:rsidRDefault="00D31D04" w:rsidP="00D31D04">
      <w:pPr>
        <w:rPr>
          <w:b/>
          <w:bCs/>
          <w:sz w:val="16"/>
          <w:szCs w:val="16"/>
        </w:rPr>
      </w:pPr>
    </w:p>
    <w:p w:rsidR="00D31D04" w:rsidRDefault="00D31D04" w:rsidP="00D31D04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813E04">
        <w:rPr>
          <w:b/>
          <w:bCs/>
          <w:sz w:val="28"/>
          <w:szCs w:val="28"/>
        </w:rPr>
        <w:t>Rozpočtová opatření</w:t>
      </w:r>
    </w:p>
    <w:p w:rsidR="00D31D04" w:rsidRPr="00494481" w:rsidRDefault="00D31D04" w:rsidP="00D31D04">
      <w:pPr>
        <w:rPr>
          <w:b/>
          <w:bCs/>
          <w:sz w:val="10"/>
          <w:szCs w:val="10"/>
        </w:rPr>
      </w:pPr>
    </w:p>
    <w:p w:rsidR="00D31D04" w:rsidRDefault="00D31D04" w:rsidP="00D31D04">
      <w:pPr>
        <w:pStyle w:val="Bezmezer"/>
        <w:jc w:val="both"/>
        <w:rPr>
          <w:sz w:val="24"/>
          <w:szCs w:val="24"/>
        </w:rPr>
      </w:pPr>
      <w:bookmarkStart w:id="3" w:name="_Hlk492629634"/>
      <w:r>
        <w:rPr>
          <w:sz w:val="24"/>
          <w:szCs w:val="24"/>
          <w:u w:val="single"/>
        </w:rPr>
        <w:t>Rozpočtové opatření č. 58</w:t>
      </w:r>
      <w:r w:rsidRPr="00F322D3">
        <w:rPr>
          <w:sz w:val="24"/>
          <w:szCs w:val="24"/>
          <w:u w:val="single"/>
        </w:rPr>
        <w:t>/2017</w:t>
      </w:r>
      <w:r w:rsidRPr="00C13C2C">
        <w:rPr>
          <w:b/>
          <w:sz w:val="24"/>
          <w:szCs w:val="24"/>
        </w:rPr>
        <w:t xml:space="preserve"> </w:t>
      </w:r>
      <w:r w:rsidRPr="00CC70E6">
        <w:rPr>
          <w:sz w:val="24"/>
          <w:szCs w:val="24"/>
        </w:rPr>
        <w:t>(</w:t>
      </w:r>
      <w:r>
        <w:rPr>
          <w:color w:val="0070C0"/>
          <w:sz w:val="24"/>
          <w:szCs w:val="24"/>
        </w:rPr>
        <w:t>F</w:t>
      </w:r>
      <w:r w:rsidRPr="00CC70E6">
        <w:rPr>
          <w:color w:val="0070C0"/>
          <w:sz w:val="24"/>
          <w:szCs w:val="24"/>
        </w:rPr>
        <w:t xml:space="preserve">O </w:t>
      </w:r>
      <w:r>
        <w:rPr>
          <w:color w:val="0070C0"/>
          <w:sz w:val="24"/>
          <w:szCs w:val="24"/>
        </w:rPr>
        <w:t>23</w:t>
      </w:r>
      <w:r w:rsidRPr="00CC70E6">
        <w:rPr>
          <w:color w:val="0070C0"/>
          <w:sz w:val="24"/>
          <w:szCs w:val="24"/>
        </w:rPr>
        <w:t>/17</w:t>
      </w:r>
      <w:r w:rsidRPr="00CC70E6">
        <w:rPr>
          <w:sz w:val="24"/>
          <w:szCs w:val="24"/>
        </w:rPr>
        <w:t>)</w:t>
      </w:r>
    </w:p>
    <w:p w:rsidR="00D31D04" w:rsidRPr="004101B7" w:rsidRDefault="00D31D04" w:rsidP="00D31D04">
      <w:pPr>
        <w:pStyle w:val="Bezmezer"/>
        <w:jc w:val="both"/>
        <w:rPr>
          <w:sz w:val="6"/>
          <w:szCs w:val="6"/>
        </w:rPr>
      </w:pPr>
    </w:p>
    <w:p w:rsidR="00D31D04" w:rsidRDefault="00D31D04" w:rsidP="00D31D0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Rozpočtové opatření č. 59</w:t>
      </w:r>
      <w:r w:rsidRPr="00F322D3">
        <w:rPr>
          <w:sz w:val="24"/>
          <w:szCs w:val="24"/>
          <w:u w:val="single"/>
        </w:rPr>
        <w:t>/2017</w:t>
      </w:r>
      <w:r w:rsidRPr="00C13C2C">
        <w:rPr>
          <w:b/>
          <w:sz w:val="24"/>
          <w:szCs w:val="24"/>
        </w:rPr>
        <w:t xml:space="preserve"> </w:t>
      </w:r>
      <w:r w:rsidRPr="00CC70E6">
        <w:rPr>
          <w:sz w:val="24"/>
          <w:szCs w:val="24"/>
        </w:rPr>
        <w:t>(</w:t>
      </w:r>
      <w:r>
        <w:rPr>
          <w:color w:val="0070C0"/>
          <w:sz w:val="24"/>
          <w:szCs w:val="24"/>
        </w:rPr>
        <w:t>F</w:t>
      </w:r>
      <w:r w:rsidRPr="00CC70E6">
        <w:rPr>
          <w:color w:val="0070C0"/>
          <w:sz w:val="24"/>
          <w:szCs w:val="24"/>
        </w:rPr>
        <w:t xml:space="preserve">O </w:t>
      </w:r>
      <w:r>
        <w:rPr>
          <w:color w:val="0070C0"/>
          <w:sz w:val="24"/>
          <w:szCs w:val="24"/>
        </w:rPr>
        <w:t>24/</w:t>
      </w:r>
      <w:r w:rsidRPr="00CC70E6">
        <w:rPr>
          <w:color w:val="0070C0"/>
          <w:sz w:val="24"/>
          <w:szCs w:val="24"/>
        </w:rPr>
        <w:t>17</w:t>
      </w:r>
      <w:r w:rsidRPr="00CC70E6">
        <w:rPr>
          <w:sz w:val="24"/>
          <w:szCs w:val="24"/>
        </w:rPr>
        <w:t>)</w:t>
      </w:r>
    </w:p>
    <w:p w:rsidR="00D31D04" w:rsidRPr="004101B7" w:rsidRDefault="00D31D04" w:rsidP="00D31D04">
      <w:pPr>
        <w:pStyle w:val="Bezmezer"/>
        <w:jc w:val="both"/>
        <w:rPr>
          <w:sz w:val="6"/>
          <w:szCs w:val="6"/>
        </w:rPr>
      </w:pPr>
    </w:p>
    <w:p w:rsidR="00D31D04" w:rsidRPr="00CC70E6" w:rsidRDefault="00D31D04" w:rsidP="00D31D0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Rozpočtové opatření č. 60</w:t>
      </w:r>
      <w:r w:rsidRPr="00F322D3">
        <w:rPr>
          <w:sz w:val="24"/>
          <w:szCs w:val="24"/>
          <w:u w:val="single"/>
        </w:rPr>
        <w:t>/2017</w:t>
      </w:r>
      <w:r w:rsidRPr="00C13C2C">
        <w:rPr>
          <w:b/>
          <w:sz w:val="24"/>
          <w:szCs w:val="24"/>
        </w:rPr>
        <w:t xml:space="preserve"> </w:t>
      </w:r>
      <w:r w:rsidRPr="00CC70E6">
        <w:rPr>
          <w:sz w:val="24"/>
          <w:szCs w:val="24"/>
        </w:rPr>
        <w:t>(</w:t>
      </w:r>
      <w:r>
        <w:rPr>
          <w:color w:val="0070C0"/>
          <w:sz w:val="24"/>
          <w:szCs w:val="24"/>
        </w:rPr>
        <w:t>F</w:t>
      </w:r>
      <w:r w:rsidRPr="00CC70E6">
        <w:rPr>
          <w:color w:val="0070C0"/>
          <w:sz w:val="24"/>
          <w:szCs w:val="24"/>
        </w:rPr>
        <w:t xml:space="preserve">O </w:t>
      </w:r>
      <w:r>
        <w:rPr>
          <w:color w:val="0070C0"/>
          <w:sz w:val="24"/>
          <w:szCs w:val="24"/>
        </w:rPr>
        <w:t>25</w:t>
      </w:r>
      <w:r w:rsidRPr="00CC70E6">
        <w:rPr>
          <w:color w:val="0070C0"/>
          <w:sz w:val="24"/>
          <w:szCs w:val="24"/>
        </w:rPr>
        <w:t>/17</w:t>
      </w:r>
      <w:r w:rsidRPr="00CC70E6">
        <w:rPr>
          <w:sz w:val="24"/>
          <w:szCs w:val="24"/>
        </w:rPr>
        <w:t>)</w:t>
      </w:r>
    </w:p>
    <w:bookmarkEnd w:id="3"/>
    <w:p w:rsidR="00D31D04" w:rsidRPr="0045471B" w:rsidRDefault="00D31D04" w:rsidP="00D31D04">
      <w:pPr>
        <w:pStyle w:val="Bezmezer"/>
        <w:jc w:val="both"/>
        <w:rPr>
          <w:bCs/>
          <w:sz w:val="16"/>
          <w:szCs w:val="16"/>
        </w:rPr>
      </w:pPr>
    </w:p>
    <w:p w:rsidR="00D31D04" w:rsidRPr="006C250F" w:rsidRDefault="00D31D04" w:rsidP="00D31D04">
      <w:pPr>
        <w:ind w:left="360"/>
        <w:jc w:val="both"/>
        <w:rPr>
          <w:b/>
          <w:bCs/>
          <w:sz w:val="10"/>
          <w:szCs w:val="10"/>
        </w:rPr>
      </w:pPr>
    </w:p>
    <w:p w:rsidR="00D31D04" w:rsidRDefault="00D31D04" w:rsidP="00D31D04">
      <w:pPr>
        <w:pStyle w:val="Odstavecseseznamem"/>
        <w:numPr>
          <w:ilvl w:val="0"/>
          <w:numId w:val="1"/>
        </w:numPr>
        <w:contextualSpacing w:val="0"/>
        <w:jc w:val="both"/>
        <w:rPr>
          <w:b/>
          <w:bCs/>
          <w:sz w:val="28"/>
          <w:szCs w:val="28"/>
        </w:rPr>
      </w:pPr>
      <w:r w:rsidRPr="00813E04">
        <w:rPr>
          <w:b/>
          <w:bCs/>
          <w:sz w:val="28"/>
          <w:szCs w:val="28"/>
        </w:rPr>
        <w:t>Různé</w:t>
      </w:r>
    </w:p>
    <w:p w:rsidR="00D31D04" w:rsidRPr="00DD6F8A" w:rsidRDefault="00D31D04" w:rsidP="00D31D04">
      <w:pPr>
        <w:jc w:val="both"/>
        <w:rPr>
          <w:b/>
          <w:bCs/>
          <w:sz w:val="10"/>
          <w:szCs w:val="10"/>
        </w:rPr>
      </w:pPr>
    </w:p>
    <w:p w:rsidR="00D31D04" w:rsidRPr="00E611A8" w:rsidRDefault="00D31D04" w:rsidP="00D31D04">
      <w:pPr>
        <w:pStyle w:val="Bezmezer"/>
        <w:jc w:val="both"/>
        <w:rPr>
          <w:sz w:val="24"/>
          <w:szCs w:val="24"/>
          <w:u w:val="single"/>
        </w:rPr>
      </w:pPr>
      <w:r w:rsidRPr="00E611A8">
        <w:rPr>
          <w:sz w:val="24"/>
          <w:szCs w:val="24"/>
          <w:u w:val="single"/>
        </w:rPr>
        <w:t>Žádost o neinvestiční dotaci na program Úřadu vlády ČR</w:t>
      </w:r>
    </w:p>
    <w:p w:rsidR="00D31D04" w:rsidRPr="00CC70E6" w:rsidRDefault="00D31D04" w:rsidP="00D31D04">
      <w:pPr>
        <w:pStyle w:val="Bezmezer"/>
        <w:jc w:val="both"/>
        <w:rPr>
          <w:sz w:val="24"/>
          <w:szCs w:val="24"/>
        </w:rPr>
      </w:pPr>
      <w:r w:rsidRPr="00E611A8">
        <w:rPr>
          <w:sz w:val="24"/>
          <w:szCs w:val="24"/>
          <w:u w:val="single"/>
        </w:rPr>
        <w:t>Podpora terénní práce pro rok 2018</w:t>
      </w:r>
      <w:r w:rsidRPr="007747B9">
        <w:rPr>
          <w:sz w:val="24"/>
          <w:szCs w:val="24"/>
          <w:u w:val="single"/>
        </w:rPr>
        <w:t xml:space="preserve"> </w:t>
      </w:r>
      <w:r w:rsidRPr="00CC70E6">
        <w:rPr>
          <w:sz w:val="24"/>
          <w:szCs w:val="24"/>
        </w:rPr>
        <w:t>(</w:t>
      </w:r>
      <w:r w:rsidRPr="00CC70E6">
        <w:rPr>
          <w:color w:val="0070C0"/>
          <w:sz w:val="24"/>
          <w:szCs w:val="24"/>
        </w:rPr>
        <w:t>O</w:t>
      </w:r>
      <w:r>
        <w:rPr>
          <w:color w:val="0070C0"/>
          <w:sz w:val="24"/>
          <w:szCs w:val="24"/>
        </w:rPr>
        <w:t>Š</w:t>
      </w:r>
      <w:r w:rsidRPr="00CC70E6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8</w:t>
      </w:r>
      <w:r w:rsidRPr="00CC70E6">
        <w:rPr>
          <w:color w:val="0070C0"/>
          <w:sz w:val="24"/>
          <w:szCs w:val="24"/>
        </w:rPr>
        <w:t>/17</w:t>
      </w:r>
      <w:r w:rsidRPr="00CC70E6">
        <w:rPr>
          <w:sz w:val="24"/>
          <w:szCs w:val="24"/>
        </w:rPr>
        <w:t>)</w:t>
      </w:r>
    </w:p>
    <w:p w:rsidR="00D31D04" w:rsidRPr="004101B7" w:rsidRDefault="00D31D04" w:rsidP="00D31D04">
      <w:pPr>
        <w:pStyle w:val="Bezmezer"/>
        <w:jc w:val="both"/>
        <w:rPr>
          <w:sz w:val="6"/>
          <w:szCs w:val="6"/>
          <w:u w:val="single"/>
        </w:rPr>
      </w:pPr>
    </w:p>
    <w:p w:rsidR="00D31D04" w:rsidRDefault="00D31D04" w:rsidP="00D31D04">
      <w:pPr>
        <w:pStyle w:val="Bezmezer"/>
        <w:jc w:val="both"/>
        <w:rPr>
          <w:sz w:val="24"/>
          <w:szCs w:val="24"/>
        </w:rPr>
      </w:pPr>
      <w:r w:rsidRPr="00E611A8">
        <w:rPr>
          <w:sz w:val="24"/>
          <w:szCs w:val="24"/>
          <w:u w:val="single"/>
        </w:rPr>
        <w:t xml:space="preserve">SM 03/2017 Zásady pro poskytování dotací z rozpočtu města </w:t>
      </w:r>
      <w:proofErr w:type="gramStart"/>
      <w:r w:rsidRPr="00E611A8">
        <w:rPr>
          <w:sz w:val="24"/>
          <w:szCs w:val="24"/>
          <w:u w:val="single"/>
        </w:rPr>
        <w:t>Dubí</w:t>
      </w:r>
      <w:r>
        <w:rPr>
          <w:sz w:val="24"/>
          <w:szCs w:val="24"/>
          <w:u w:val="single"/>
        </w:rPr>
        <w:t xml:space="preserve">  </w:t>
      </w:r>
      <w:r w:rsidRPr="00CC70E6">
        <w:rPr>
          <w:sz w:val="24"/>
          <w:szCs w:val="24"/>
        </w:rPr>
        <w:t>(</w:t>
      </w:r>
      <w:proofErr w:type="gramEnd"/>
      <w:r>
        <w:rPr>
          <w:color w:val="0070C0"/>
          <w:sz w:val="24"/>
          <w:szCs w:val="24"/>
        </w:rPr>
        <w:t>FO 22</w:t>
      </w:r>
      <w:r w:rsidRPr="00CC70E6">
        <w:rPr>
          <w:color w:val="0070C0"/>
          <w:sz w:val="24"/>
          <w:szCs w:val="24"/>
        </w:rPr>
        <w:t>/17</w:t>
      </w:r>
      <w:r w:rsidRPr="00CC70E6">
        <w:rPr>
          <w:sz w:val="24"/>
          <w:szCs w:val="24"/>
        </w:rPr>
        <w:t>)</w:t>
      </w:r>
    </w:p>
    <w:p w:rsidR="00D31D04" w:rsidRPr="004101B7" w:rsidRDefault="00D31D04" w:rsidP="00D31D04">
      <w:pPr>
        <w:pStyle w:val="Bezmezer"/>
        <w:jc w:val="both"/>
        <w:rPr>
          <w:sz w:val="6"/>
          <w:szCs w:val="6"/>
        </w:rPr>
      </w:pPr>
    </w:p>
    <w:p w:rsidR="00D31D04" w:rsidRDefault="00D31D04" w:rsidP="00D31D04">
      <w:pPr>
        <w:jc w:val="both"/>
        <w:rPr>
          <w:sz w:val="24"/>
          <w:szCs w:val="24"/>
        </w:rPr>
      </w:pPr>
      <w:bookmarkStart w:id="4" w:name="_GoBack"/>
      <w:bookmarkEnd w:id="1"/>
      <w:bookmarkEnd w:id="2"/>
      <w:bookmarkEnd w:id="4"/>
    </w:p>
    <w:p w:rsidR="00D31D04" w:rsidRDefault="00D31D04" w:rsidP="00D31D04">
      <w:pPr>
        <w:rPr>
          <w:b/>
          <w:bCs/>
          <w:sz w:val="24"/>
          <w:szCs w:val="24"/>
        </w:rPr>
      </w:pPr>
      <w:r w:rsidRPr="005F5836">
        <w:rPr>
          <w:b/>
          <w:sz w:val="24"/>
          <w:szCs w:val="24"/>
        </w:rPr>
        <w:t xml:space="preserve">V Dubí   </w:t>
      </w:r>
      <w:r>
        <w:rPr>
          <w:b/>
          <w:sz w:val="24"/>
          <w:szCs w:val="24"/>
        </w:rPr>
        <w:t>30</w:t>
      </w:r>
      <w:r w:rsidRPr="005F583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10</w:t>
      </w:r>
      <w:r w:rsidRPr="005F583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2017</w:t>
      </w:r>
      <w:r>
        <w:rPr>
          <w:b/>
          <w:bCs/>
          <w:sz w:val="24"/>
          <w:szCs w:val="24"/>
        </w:rPr>
        <w:t xml:space="preserve">  </w:t>
      </w:r>
    </w:p>
    <w:p w:rsidR="00D31D04" w:rsidRDefault="00D31D04" w:rsidP="00D31D04">
      <w:pPr>
        <w:rPr>
          <w:b/>
          <w:bCs/>
          <w:sz w:val="24"/>
          <w:szCs w:val="24"/>
        </w:rPr>
      </w:pPr>
    </w:p>
    <w:bookmarkEnd w:id="0"/>
    <w:p w:rsidR="00D31D04" w:rsidRPr="00734D13" w:rsidRDefault="00D31D04" w:rsidP="00D31D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Pr="00734D13">
        <w:rPr>
          <w:b/>
          <w:bCs/>
          <w:sz w:val="24"/>
          <w:szCs w:val="24"/>
        </w:rPr>
        <w:t>Ing. Petr Pípal</w:t>
      </w:r>
    </w:p>
    <w:p w:rsidR="00D31D04" w:rsidRDefault="00D31D04" w:rsidP="00D31D04">
      <w:pPr>
        <w:rPr>
          <w:b/>
          <w:sz w:val="24"/>
          <w:szCs w:val="24"/>
        </w:rPr>
      </w:pPr>
      <w:r w:rsidRPr="00734D13">
        <w:rPr>
          <w:b/>
          <w:bCs/>
          <w:sz w:val="24"/>
          <w:szCs w:val="24"/>
        </w:rPr>
        <w:t xml:space="preserve">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            </w:t>
      </w:r>
      <w:r w:rsidRPr="00734D13">
        <w:rPr>
          <w:b/>
          <w:bCs/>
          <w:sz w:val="24"/>
          <w:szCs w:val="24"/>
        </w:rPr>
        <w:t xml:space="preserve">  starosta města Dubí</w:t>
      </w:r>
      <w:r>
        <w:rPr>
          <w:b/>
          <w:sz w:val="24"/>
          <w:szCs w:val="24"/>
        </w:rPr>
        <w:t xml:space="preserve"> </w:t>
      </w:r>
    </w:p>
    <w:p w:rsidR="009A71C7" w:rsidRDefault="009A71C7"/>
    <w:sectPr w:rsidR="009A71C7" w:rsidSect="00D31D04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E595B"/>
    <w:multiLevelType w:val="hybridMultilevel"/>
    <w:tmpl w:val="AD50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44"/>
    <w:rsid w:val="001D1C44"/>
    <w:rsid w:val="009A71C7"/>
    <w:rsid w:val="00D3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E9CD"/>
  <w15:chartTrackingRefBased/>
  <w15:docId w15:val="{B0573379-BBB9-4BE1-8C91-64DF5D7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1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31D04"/>
    <w:pPr>
      <w:keepNext/>
      <w:jc w:val="center"/>
      <w:outlineLvl w:val="2"/>
    </w:pPr>
    <w:rPr>
      <w:b/>
      <w:i/>
      <w:position w:val="-6"/>
      <w:sz w:val="3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31D04"/>
    <w:pPr>
      <w:keepNext/>
      <w:jc w:val="center"/>
      <w:outlineLvl w:val="3"/>
    </w:pPr>
    <w:rPr>
      <w:b/>
      <w:i/>
      <w:position w:val="6"/>
      <w:sz w:val="52"/>
      <w:u w:val="dotte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D31D04"/>
    <w:rPr>
      <w:rFonts w:ascii="Times New Roman" w:eastAsia="Times New Roman" w:hAnsi="Times New Roman" w:cs="Times New Roman"/>
      <w:b/>
      <w:i/>
      <w:position w:val="-6"/>
      <w:sz w:val="3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31D04"/>
    <w:rPr>
      <w:rFonts w:ascii="Times New Roman" w:eastAsia="Times New Roman" w:hAnsi="Times New Roman" w:cs="Times New Roman"/>
      <w:b/>
      <w:i/>
      <w:position w:val="6"/>
      <w:sz w:val="52"/>
      <w:szCs w:val="20"/>
      <w:u w:val="dotted"/>
      <w:lang w:eastAsia="cs-CZ"/>
    </w:rPr>
  </w:style>
  <w:style w:type="paragraph" w:styleId="Bezmezer">
    <w:name w:val="No Spacing"/>
    <w:uiPriority w:val="1"/>
    <w:qFormat/>
    <w:rsid w:val="00D31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D31D0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</dc:creator>
  <cp:keywords/>
  <dc:description/>
  <cp:lastModifiedBy>Fridrichová</cp:lastModifiedBy>
  <cp:revision>2</cp:revision>
  <dcterms:created xsi:type="dcterms:W3CDTF">2017-10-30T09:55:00Z</dcterms:created>
  <dcterms:modified xsi:type="dcterms:W3CDTF">2017-10-30T09:55:00Z</dcterms:modified>
</cp:coreProperties>
</file>