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9" w:rsidRPr="00FC417A" w:rsidRDefault="00526849" w:rsidP="0052684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:rsidR="00526849" w:rsidRDefault="00526849" w:rsidP="00526849">
      <w:pPr>
        <w:spacing w:after="0" w:line="240" w:lineRule="auto"/>
        <w:rPr>
          <w:b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:rsidR="00526849" w:rsidRPr="002238AA" w:rsidRDefault="00781183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:rsidR="00526849" w:rsidRPr="002238AA" w:rsidRDefault="00781183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4/MKZ 1</w:t>
            </w:r>
            <w:r w:rsidR="008D27BE">
              <w:rPr>
                <w:rFonts w:ascii="Times New Roman" w:hAnsi="Times New Roman"/>
                <w:sz w:val="24"/>
                <w:szCs w:val="24"/>
              </w:rPr>
              <w:t>/18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  <w:vAlign w:val="center"/>
          </w:tcPr>
          <w:p w:rsidR="00526849" w:rsidRPr="002238AA" w:rsidRDefault="00A64766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A4">
              <w:rPr>
                <w:rFonts w:ascii="Times New Roman" w:hAnsi="Times New Roman"/>
                <w:b/>
                <w:sz w:val="24"/>
                <w:szCs w:val="24"/>
              </w:rPr>
              <w:t>Individuální neinvestiční dotace z </w:t>
            </w:r>
            <w:r w:rsidR="00781183">
              <w:rPr>
                <w:rFonts w:ascii="Times New Roman" w:hAnsi="Times New Roman"/>
                <w:b/>
                <w:sz w:val="24"/>
                <w:szCs w:val="24"/>
              </w:rPr>
              <w:t>rozpočtu města Dubí pro rok 2018</w:t>
            </w:r>
            <w:r w:rsidRPr="006A10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A64766" w:rsidRPr="006A10A4" w:rsidRDefault="00A64766" w:rsidP="004940B8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0A4">
              <w:rPr>
                <w:rFonts w:ascii="Times New Roman" w:hAnsi="Times New Roman"/>
                <w:sz w:val="24"/>
                <w:szCs w:val="24"/>
              </w:rPr>
              <w:t>Žadatel MAS CÍNOVECKO o.p.s. Ruská 264/128, 417 01 Dubí 1</w:t>
            </w:r>
          </w:p>
          <w:p w:rsidR="00526849" w:rsidRPr="002238AA" w:rsidRDefault="00781183" w:rsidP="00A647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Zastoupena Ladislavou Hamrovou, ředitelkou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781183" w:rsidRPr="00400056" w:rsidRDefault="00400056" w:rsidP="00781183">
            <w:pPr>
              <w:spacing w:after="0" w:line="240" w:lineRule="auto"/>
              <w:ind w:left="3420" w:hanging="34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  <w:r w:rsidRPr="004000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Rozpočtové opatření </w:t>
            </w:r>
          </w:p>
          <w:p w:rsidR="00526849" w:rsidRPr="00400056" w:rsidRDefault="00526849" w:rsidP="00400056">
            <w:pPr>
              <w:spacing w:after="0" w:line="240" w:lineRule="auto"/>
              <w:ind w:left="3420" w:hanging="342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cs-CZ"/>
              </w:rPr>
            </w:pP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c>
          <w:tcPr>
            <w:tcW w:w="3510" w:type="dxa"/>
            <w:shd w:val="clear" w:color="auto" w:fill="auto"/>
          </w:tcPr>
          <w:p w:rsidR="00526849" w:rsidRPr="002238AA" w:rsidRDefault="00400056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Gürtlerová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Anna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2081"/>
        <w:gridCol w:w="1539"/>
        <w:gridCol w:w="672"/>
        <w:gridCol w:w="733"/>
        <w:gridCol w:w="811"/>
      </w:tblGrid>
      <w:tr w:rsidR="00526849" w:rsidRPr="002238AA" w:rsidTr="00B15405">
        <w:trPr>
          <w:trHeight w:val="222"/>
        </w:trPr>
        <w:tc>
          <w:tcPr>
            <w:tcW w:w="3460" w:type="dxa"/>
            <w:vMerge w:val="restart"/>
            <w:shd w:val="clear" w:color="auto" w:fill="auto"/>
          </w:tcPr>
          <w:p w:rsidR="00781183" w:rsidRDefault="00781183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6849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 starosta</w:t>
            </w:r>
          </w:p>
          <w:p w:rsidR="00526849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PhDr. 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Šiller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místostarosta</w:t>
            </w:r>
          </w:p>
          <w:p w:rsidR="00FE0294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0294" w:rsidRPr="002238AA" w:rsidRDefault="00FE0294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 w:val="restart"/>
            <w:tcBorders>
              <w:top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shd w:val="clear" w:color="auto" w:fill="auto"/>
            <w:vAlign w:val="center"/>
          </w:tcPr>
          <w:p w:rsidR="00526849" w:rsidRPr="002238AA" w:rsidRDefault="00526849" w:rsidP="007811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6849" w:rsidRPr="002238AA" w:rsidTr="00B15405">
        <w:trPr>
          <w:trHeight w:val="199"/>
        </w:trPr>
        <w:tc>
          <w:tcPr>
            <w:tcW w:w="3460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  <w:shd w:val="clear" w:color="auto" w:fill="auto"/>
          </w:tcPr>
          <w:p w:rsidR="00526849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gridSpan w:val="3"/>
            <w:shd w:val="clear" w:color="auto" w:fill="auto"/>
            <w:vAlign w:val="center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526849" w:rsidRPr="002238AA" w:rsidTr="00FE0294">
        <w:trPr>
          <w:trHeight w:val="719"/>
        </w:trPr>
        <w:tc>
          <w:tcPr>
            <w:tcW w:w="3460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:rsidR="00526849" w:rsidRPr="002238AA" w:rsidRDefault="00526849" w:rsidP="007811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zdržel 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26849" w:rsidRPr="002238AA" w:rsidRDefault="00526849" w:rsidP="002059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849" w:rsidRPr="002238AA" w:rsidRDefault="00526849" w:rsidP="0052684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26849" w:rsidRPr="002238AA" w:rsidRDefault="00526849" w:rsidP="005268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Předáno OVV - sekretariát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575"/>
      </w:tblGrid>
      <w:tr w:rsidR="00526849" w:rsidRPr="002238AA" w:rsidTr="00205986">
        <w:tc>
          <w:tcPr>
            <w:tcW w:w="3510" w:type="dxa"/>
            <w:shd w:val="clear" w:color="auto" w:fill="auto"/>
            <w:vAlign w:val="center"/>
          </w:tcPr>
          <w:p w:rsidR="00526849" w:rsidRPr="002238AA" w:rsidRDefault="00781183" w:rsidP="0020598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:rsidR="00526849" w:rsidRPr="002238AA" w:rsidRDefault="00526849" w:rsidP="002059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6849" w:rsidRPr="002238AA" w:rsidRDefault="00B5085A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Příloha</w:t>
      </w:r>
      <w:r w:rsidR="00526849"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526849" w:rsidRPr="00AD3285" w:rsidRDefault="00400056" w:rsidP="008D27BE">
            <w:pPr>
              <w:pStyle w:val="Odstavecseseznamem"/>
              <w:numPr>
                <w:ilvl w:val="0"/>
                <w:numId w:val="1"/>
              </w:numPr>
              <w:spacing w:before="80" w:after="80" w:line="240" w:lineRule="auto"/>
              <w:ind w:left="714" w:hanging="357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D3285">
              <w:rPr>
                <w:rFonts w:ascii="Times New Roman" w:hAnsi="Times New Roman"/>
                <w:sz w:val="24"/>
                <w:szCs w:val="24"/>
              </w:rPr>
              <w:t xml:space="preserve">Žádost o </w:t>
            </w:r>
            <w:r w:rsidR="008D27BE">
              <w:rPr>
                <w:rFonts w:ascii="Times New Roman" w:hAnsi="Times New Roman"/>
                <w:sz w:val="24"/>
                <w:szCs w:val="24"/>
              </w:rPr>
              <w:t xml:space="preserve">poskytnutí individuální dotace z rozpočtu města </w:t>
            </w:r>
            <w:bookmarkStart w:id="0" w:name="_GoBack"/>
            <w:bookmarkEnd w:id="0"/>
          </w:p>
        </w:tc>
      </w:tr>
    </w:tbl>
    <w:p w:rsidR="00526849" w:rsidRPr="002238AA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26849" w:rsidRPr="002238AA" w:rsidTr="00205986">
        <w:tc>
          <w:tcPr>
            <w:tcW w:w="9212" w:type="dxa"/>
            <w:shd w:val="clear" w:color="auto" w:fill="auto"/>
          </w:tcPr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:rsidR="00686FEE" w:rsidRPr="00686FEE" w:rsidRDefault="00526849" w:rsidP="0020598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A) </w:t>
            </w:r>
            <w:r w:rsidRPr="00EA2CE8">
              <w:rPr>
                <w:rFonts w:ascii="Times New Roman" w:hAnsi="Times New Roman"/>
                <w:b/>
                <w:sz w:val="24"/>
                <w:szCs w:val="24"/>
              </w:rPr>
              <w:t xml:space="preserve">schvaluje </w:t>
            </w:r>
            <w:r w:rsidR="00686FEE" w:rsidRPr="006A10A4">
              <w:rPr>
                <w:rFonts w:ascii="Times New Roman" w:hAnsi="Times New Roman"/>
                <w:sz w:val="24"/>
                <w:szCs w:val="24"/>
              </w:rPr>
              <w:t xml:space="preserve">poskytnutí individuální dotace ve výši 50 000,00 Kč na údržbu </w:t>
            </w:r>
            <w:proofErr w:type="gramStart"/>
            <w:r w:rsidR="00686FEE" w:rsidRPr="006A10A4">
              <w:rPr>
                <w:rFonts w:ascii="Times New Roman" w:hAnsi="Times New Roman"/>
                <w:sz w:val="24"/>
                <w:szCs w:val="24"/>
              </w:rPr>
              <w:t xml:space="preserve">běžeckých </w:t>
            </w:r>
            <w:r w:rsidR="00686FEE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1D4E2D">
              <w:rPr>
                <w:rFonts w:ascii="Times New Roman" w:hAnsi="Times New Roman"/>
                <w:sz w:val="24"/>
                <w:szCs w:val="24"/>
              </w:rPr>
              <w:t xml:space="preserve"> stop</w:t>
            </w:r>
            <w:proofErr w:type="gramEnd"/>
            <w:r w:rsidR="001D4E2D">
              <w:rPr>
                <w:rFonts w:ascii="Times New Roman" w:hAnsi="Times New Roman"/>
                <w:sz w:val="24"/>
                <w:szCs w:val="24"/>
              </w:rPr>
              <w:t xml:space="preserve"> v trase Moldava - Cínovec - </w:t>
            </w:r>
            <w:r w:rsidR="00686FEE" w:rsidRPr="006A10A4">
              <w:rPr>
                <w:rFonts w:ascii="Times New Roman" w:hAnsi="Times New Roman"/>
                <w:sz w:val="24"/>
                <w:szCs w:val="24"/>
              </w:rPr>
              <w:t xml:space="preserve">Komáří vížka.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8108C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26849" w:rsidRPr="008108C9" w:rsidRDefault="00686FEE" w:rsidP="00205986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</w:t>
            </w:r>
            <w:r w:rsidR="00526849" w:rsidRPr="008108C9">
              <w:rPr>
                <w:rFonts w:ascii="Times New Roman" w:hAnsi="Times New Roman"/>
                <w:b/>
                <w:i/>
                <w:sz w:val="24"/>
                <w:szCs w:val="24"/>
              </w:rPr>
              <w:t>B</w:t>
            </w:r>
            <w:r w:rsidR="00526849" w:rsidRPr="008108C9">
              <w:rPr>
                <w:rFonts w:ascii="Times New Roman" w:hAnsi="Times New Roman"/>
                <w:b/>
                <w:sz w:val="24"/>
                <w:szCs w:val="24"/>
              </w:rPr>
              <w:t xml:space="preserve">) ukládá </w:t>
            </w:r>
            <w:r w:rsidR="00526849" w:rsidRPr="008108C9">
              <w:rPr>
                <w:rFonts w:ascii="Times New Roman" w:hAnsi="Times New Roman"/>
                <w:sz w:val="24"/>
                <w:szCs w:val="24"/>
              </w:rPr>
              <w:t xml:space="preserve">Anně </w:t>
            </w:r>
            <w:proofErr w:type="spellStart"/>
            <w:r w:rsidR="00526849" w:rsidRPr="008108C9">
              <w:rPr>
                <w:rFonts w:ascii="Times New Roman" w:hAnsi="Times New Roman"/>
                <w:sz w:val="24"/>
                <w:szCs w:val="24"/>
              </w:rPr>
              <w:t>Gürtlerové</w:t>
            </w:r>
            <w:proofErr w:type="spellEnd"/>
            <w:r w:rsidR="00BC156B">
              <w:rPr>
                <w:rFonts w:ascii="Times New Roman" w:hAnsi="Times New Roman"/>
                <w:sz w:val="24"/>
                <w:szCs w:val="24"/>
              </w:rPr>
              <w:t xml:space="preserve"> vypracovat smlouvu o poskytnutí neinvestiční dotace</w:t>
            </w:r>
          </w:p>
          <w:p w:rsidR="00526849" w:rsidRPr="002238AA" w:rsidRDefault="00526849" w:rsidP="002059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7024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následně předat FO k proplacení. </w:t>
            </w:r>
            <w:r w:rsidRPr="005E702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</w:tbl>
    <w:p w:rsidR="00526849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6849" w:rsidRDefault="00526849" w:rsidP="005268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25BA0" w:rsidRPr="00925BA0" w:rsidTr="00925BA0">
        <w:tc>
          <w:tcPr>
            <w:tcW w:w="9212" w:type="dxa"/>
          </w:tcPr>
          <w:p w:rsidR="00925BA0" w:rsidRPr="00925BA0" w:rsidRDefault="00925BA0" w:rsidP="006225B1">
            <w:pPr>
              <w:rPr>
                <w:rFonts w:ascii="Times New Roman" w:hAnsi="Times New Roman"/>
                <w:sz w:val="24"/>
                <w:szCs w:val="24"/>
              </w:rPr>
            </w:pPr>
            <w:r w:rsidRPr="00925BA0">
              <w:rPr>
                <w:rFonts w:ascii="Times New Roman" w:hAnsi="Times New Roman"/>
                <w:sz w:val="24"/>
                <w:szCs w:val="24"/>
              </w:rPr>
              <w:t xml:space="preserve">MAS CÍNOVECKO o.p.s. - Projekt údržba běžeckých stop v trase Moldava – </w:t>
            </w:r>
            <w:r w:rsidR="00022608">
              <w:rPr>
                <w:rFonts w:ascii="Times New Roman" w:hAnsi="Times New Roman"/>
                <w:sz w:val="24"/>
                <w:szCs w:val="24"/>
              </w:rPr>
              <w:t xml:space="preserve">-Nové Město v Krušných horách – Cínovec - </w:t>
            </w:r>
            <w:r w:rsidRPr="00925BA0">
              <w:rPr>
                <w:rFonts w:ascii="Times New Roman" w:hAnsi="Times New Roman"/>
                <w:sz w:val="24"/>
                <w:szCs w:val="24"/>
              </w:rPr>
              <w:t>Komáří vížka.</w:t>
            </w:r>
          </w:p>
        </w:tc>
      </w:tr>
      <w:tr w:rsidR="00925BA0" w:rsidRPr="00925BA0" w:rsidTr="00925BA0">
        <w:tc>
          <w:tcPr>
            <w:tcW w:w="9212" w:type="dxa"/>
          </w:tcPr>
          <w:p w:rsidR="00925BA0" w:rsidRPr="00925BA0" w:rsidRDefault="00925BA0" w:rsidP="00022608">
            <w:pPr>
              <w:rPr>
                <w:rFonts w:ascii="Times New Roman" w:hAnsi="Times New Roman"/>
                <w:sz w:val="24"/>
                <w:szCs w:val="24"/>
              </w:rPr>
            </w:pPr>
            <w:r w:rsidRPr="00925BA0">
              <w:rPr>
                <w:rFonts w:ascii="Times New Roman" w:hAnsi="Times New Roman"/>
                <w:sz w:val="24"/>
                <w:szCs w:val="24"/>
              </w:rPr>
              <w:t xml:space="preserve">Předpokládané </w:t>
            </w:r>
            <w:r w:rsidR="00022608">
              <w:rPr>
                <w:rFonts w:ascii="Times New Roman" w:hAnsi="Times New Roman"/>
                <w:sz w:val="24"/>
                <w:szCs w:val="24"/>
              </w:rPr>
              <w:t xml:space="preserve">celkové </w:t>
            </w:r>
            <w:r w:rsidRPr="00925BA0">
              <w:rPr>
                <w:rFonts w:ascii="Times New Roman" w:hAnsi="Times New Roman"/>
                <w:sz w:val="24"/>
                <w:szCs w:val="24"/>
              </w:rPr>
              <w:t xml:space="preserve">náklady </w:t>
            </w:r>
            <w:r w:rsidR="00022608">
              <w:rPr>
                <w:rFonts w:ascii="Times New Roman" w:hAnsi="Times New Roman"/>
                <w:sz w:val="24"/>
                <w:szCs w:val="24"/>
              </w:rPr>
              <w:t>cca</w:t>
            </w:r>
            <w:r w:rsidRPr="00925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1183">
              <w:rPr>
                <w:rFonts w:ascii="Times New Roman" w:hAnsi="Times New Roman"/>
                <w:sz w:val="24"/>
                <w:szCs w:val="24"/>
              </w:rPr>
              <w:t>360 000</w:t>
            </w:r>
            <w:r w:rsidRPr="00925BA0">
              <w:rPr>
                <w:rFonts w:ascii="Times New Roman" w:hAnsi="Times New Roman"/>
                <w:sz w:val="24"/>
                <w:szCs w:val="24"/>
              </w:rPr>
              <w:t>,00 Kč.</w:t>
            </w:r>
          </w:p>
        </w:tc>
      </w:tr>
      <w:tr w:rsidR="00925BA0" w:rsidRPr="002238AA" w:rsidTr="00925BA0">
        <w:tc>
          <w:tcPr>
            <w:tcW w:w="9212" w:type="dxa"/>
          </w:tcPr>
          <w:p w:rsidR="00925BA0" w:rsidRPr="002238AA" w:rsidRDefault="00925BA0" w:rsidP="0062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5BA0">
              <w:rPr>
                <w:rFonts w:ascii="Times New Roman" w:hAnsi="Times New Roman"/>
                <w:sz w:val="24"/>
                <w:szCs w:val="24"/>
              </w:rPr>
              <w:t>Stopy jsou udržovány pro účely individuální sportovní rekreace pro občany přilehlého regionu včetně obyvatel města Dubí. Pravidelnou a kvalitní úpravou tratí dochází k prostupnosti území a zvýšení atraktivity příhraničí, což má pozitivní dopad i na lokální ekonomiku sídel v Krušných horách.</w:t>
            </w:r>
          </w:p>
        </w:tc>
      </w:tr>
    </w:tbl>
    <w:p w:rsidR="0050750B" w:rsidRDefault="00022608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</w:t>
      </w:r>
      <w:r w:rsidR="001A77DD">
        <w:rPr>
          <w:rFonts w:ascii="Times New Roman" w:hAnsi="Times New Roman"/>
          <w:b/>
          <w:sz w:val="24"/>
          <w:szCs w:val="24"/>
        </w:rPr>
        <w:t>říloha:</w:t>
      </w:r>
    </w:p>
    <w:p w:rsidR="001A77DD" w:rsidRPr="002238AA" w:rsidRDefault="00E57536" w:rsidP="001C6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6" o:title=""/>
          </v:shape>
          <o:OLEObject Type="Embed" ProgID="AcroExch.Document.DC" ShapeID="_x0000_i1025" DrawAspect="Content" ObjectID="_1577704289" r:id="rId7"/>
        </w:object>
      </w:r>
    </w:p>
    <w:sectPr w:rsidR="001A77DD" w:rsidRPr="0022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E633F"/>
    <w:multiLevelType w:val="hybridMultilevel"/>
    <w:tmpl w:val="8E886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9"/>
    <w:rsid w:val="00022608"/>
    <w:rsid w:val="001A77DD"/>
    <w:rsid w:val="001C5D91"/>
    <w:rsid w:val="001C660D"/>
    <w:rsid w:val="001D4E2D"/>
    <w:rsid w:val="003E65A4"/>
    <w:rsid w:val="00400056"/>
    <w:rsid w:val="004940B8"/>
    <w:rsid w:val="0050750B"/>
    <w:rsid w:val="00526849"/>
    <w:rsid w:val="006847F3"/>
    <w:rsid w:val="00686FEE"/>
    <w:rsid w:val="00781183"/>
    <w:rsid w:val="008D2047"/>
    <w:rsid w:val="008D27BE"/>
    <w:rsid w:val="00925BA0"/>
    <w:rsid w:val="00A64766"/>
    <w:rsid w:val="00AD3285"/>
    <w:rsid w:val="00B15405"/>
    <w:rsid w:val="00B5085A"/>
    <w:rsid w:val="00BC156B"/>
    <w:rsid w:val="00D46F5E"/>
    <w:rsid w:val="00DE1F74"/>
    <w:rsid w:val="00E57536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49"/>
    <w:pPr>
      <w:ind w:left="720"/>
      <w:contextualSpacing/>
    </w:pPr>
  </w:style>
  <w:style w:type="table" w:styleId="Mkatabulky">
    <w:name w:val="Table Grid"/>
    <w:basedOn w:val="Normlntabulka"/>
    <w:uiPriority w:val="59"/>
    <w:rsid w:val="009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8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6849"/>
    <w:pPr>
      <w:ind w:left="720"/>
      <w:contextualSpacing/>
    </w:pPr>
  </w:style>
  <w:style w:type="table" w:styleId="Mkatabulky">
    <w:name w:val="Table Grid"/>
    <w:basedOn w:val="Normlntabulka"/>
    <w:uiPriority w:val="59"/>
    <w:rsid w:val="0092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Gurtlerová</dc:creator>
  <cp:lastModifiedBy>Gurtlerová</cp:lastModifiedBy>
  <cp:revision>7</cp:revision>
  <dcterms:created xsi:type="dcterms:W3CDTF">2018-01-17T12:53:00Z</dcterms:created>
  <dcterms:modified xsi:type="dcterms:W3CDTF">2018-01-17T13:25:00Z</dcterms:modified>
</cp:coreProperties>
</file>