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Bod programu / č. materiálu: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211312" w:rsidP="00DD4A7A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16.5.2017</w:t>
            </w:r>
            <w:proofErr w:type="gramEnd"/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0251" w:rsidRPr="00131DB6" w:rsidRDefault="00E20485" w:rsidP="002113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D4A7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4/FO </w:t>
            </w:r>
            <w:r w:rsidR="0021131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6/18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Věc: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Pr="00131DB6" w:rsidRDefault="00211312" w:rsidP="008B36E2">
            <w:pPr>
              <w:spacing w:before="80" w:after="8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Odpis pohledávek z FRB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 předložení:</w:t>
      </w: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7"/>
      </w:tblGrid>
      <w:tr w:rsidR="00690251" w:rsidTr="008B36E2">
        <w:trPr>
          <w:trHeight w:val="1004"/>
        </w:trPr>
        <w:tc>
          <w:tcPr>
            <w:tcW w:w="9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Pr="00803A5A" w:rsidRDefault="00211312" w:rsidP="005C6E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Odpis pohledávek z FRB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Nárok na rozpočet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90251" w:rsidTr="00131DB6">
        <w:trPr>
          <w:trHeight w:val="35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Pr="006F15E7" w:rsidRDefault="006F15E7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15E7">
              <w:rPr>
                <w:rFonts w:ascii="Times New Roman" w:hAnsi="Times New Roman"/>
                <w:sz w:val="24"/>
                <w:szCs w:val="24"/>
              </w:rPr>
              <w:t>NE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Zpracoval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8057E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Předkládá: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127"/>
        <w:gridCol w:w="3685"/>
      </w:tblGrid>
      <w:tr w:rsidR="00690251" w:rsidTr="00131DB6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Ing.Josef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Sequens</w:t>
            </w: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referent FO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Ing. Markéta Beránková</w:t>
            </w:r>
          </w:p>
          <w:p w:rsidR="00690251" w:rsidRDefault="001D61FE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690251">
              <w:rPr>
                <w:rFonts w:ascii="Times New Roman" w:hAnsi="Times New Roman"/>
                <w:sz w:val="24"/>
                <w:szCs w:val="24"/>
              </w:rPr>
              <w:t>edoucí FO</w:t>
            </w: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690251" w:rsidP="0069025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Konzultováno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18057E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  <w:b/>
        </w:rPr>
        <w:t>Projednáno v Radě města Dubí: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6"/>
        <w:gridCol w:w="2201"/>
        <w:gridCol w:w="1419"/>
        <w:gridCol w:w="669"/>
        <w:gridCol w:w="733"/>
        <w:gridCol w:w="864"/>
      </w:tblGrid>
      <w:tr w:rsidR="00690251" w:rsidTr="0018057E">
        <w:trPr>
          <w:trHeight w:val="113"/>
        </w:trPr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1D5558" w:rsidP="00A90386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usnesení číslo:</w:t>
            </w:r>
          </w:p>
        </w:tc>
      </w:tr>
      <w:tr w:rsidR="00690251" w:rsidTr="0018057E">
        <w:trPr>
          <w:trHeight w:val="1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dne: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hlasování</w:t>
            </w:r>
          </w:p>
        </w:tc>
      </w:tr>
      <w:tr w:rsidR="00690251" w:rsidTr="0018057E">
        <w:trPr>
          <w:trHeight w:val="2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proti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zdržel se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690251" w:rsidRDefault="00690251" w:rsidP="00A903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90251" w:rsidRDefault="00690251" w:rsidP="006902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Předáno OVV - sekretariát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Expedováno: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2179"/>
        <w:gridCol w:w="3547"/>
      </w:tblGrid>
      <w:tr w:rsidR="00690251" w:rsidTr="00037E05">
        <w:trPr>
          <w:trHeight w:val="493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251" w:rsidRDefault="00211312" w:rsidP="001A78AC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30.4.2018</w:t>
            </w:r>
            <w:proofErr w:type="gramEnd"/>
          </w:p>
        </w:tc>
        <w:tc>
          <w:tcPr>
            <w:tcW w:w="21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0251" w:rsidRDefault="00690251" w:rsidP="00A903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51" w:rsidRDefault="00690251" w:rsidP="00A90386">
            <w:pPr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5E7" w:rsidRDefault="006F15E7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F15E7" w:rsidRPr="002238AA" w:rsidRDefault="006F15E7" w:rsidP="006F15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38AA">
        <w:rPr>
          <w:rFonts w:ascii="Times New Roman" w:hAnsi="Times New Roman"/>
          <w:b/>
          <w:sz w:val="24"/>
          <w:szCs w:val="24"/>
        </w:rPr>
        <w:t>Přílohy: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F15E7" w:rsidRPr="002238AA" w:rsidTr="006F15E7">
        <w:tc>
          <w:tcPr>
            <w:tcW w:w="9322" w:type="dxa"/>
            <w:shd w:val="clear" w:color="auto" w:fill="auto"/>
          </w:tcPr>
          <w:p w:rsidR="006F15E7" w:rsidRPr="00E86920" w:rsidRDefault="006F15E7" w:rsidP="00E86920">
            <w:pPr>
              <w:spacing w:before="80" w:after="8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90251" w:rsidRDefault="00803A5A" w:rsidP="00690251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A133AC" wp14:editId="2B47F08D">
                <wp:simplePos x="0" y="0"/>
                <wp:positionH relativeFrom="column">
                  <wp:posOffset>5853430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2D03B14" id="Přímá spojnice 14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9pt,17.95pt" to="460.9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" strokecolor="black [3040]"/>
            </w:pict>
          </mc:Fallback>
        </mc:AlternateContent>
      </w:r>
      <w:r w:rsidR="007B7FC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E42B5E" wp14:editId="296055F8">
                <wp:simplePos x="0" y="0"/>
                <wp:positionH relativeFrom="column">
                  <wp:posOffset>-61595</wp:posOffset>
                </wp:positionH>
                <wp:positionV relativeFrom="paragraph">
                  <wp:posOffset>227965</wp:posOffset>
                </wp:positionV>
                <wp:extent cx="0" cy="2324100"/>
                <wp:effectExtent l="0" t="0" r="19050" b="1905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309C515" id="Přímá spojnice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5pt,17.95pt" to="-4.85pt,2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" strokecolor="black [3040]"/>
            </w:pict>
          </mc:Fallback>
        </mc:AlternateContent>
      </w:r>
      <w:r w:rsidR="00037E05"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CED400" wp14:editId="6CA7EAB9">
                <wp:simplePos x="0" y="0"/>
                <wp:positionH relativeFrom="column">
                  <wp:posOffset>-61596</wp:posOffset>
                </wp:positionH>
                <wp:positionV relativeFrom="paragraph">
                  <wp:posOffset>212090</wp:posOffset>
                </wp:positionV>
                <wp:extent cx="5915025" cy="9525"/>
                <wp:effectExtent l="0" t="0" r="9525" b="2857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CFEA635"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16.7pt" to="460.9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" strokecolor="black [3040]"/>
            </w:pict>
          </mc:Fallback>
        </mc:AlternateContent>
      </w:r>
    </w:p>
    <w:p w:rsidR="00690251" w:rsidRPr="008B36E2" w:rsidRDefault="00690251" w:rsidP="00690251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  <w:r w:rsidRPr="008B36E2">
        <w:rPr>
          <w:rFonts w:ascii="Times New Roman" w:hAnsi="Times New Roman"/>
          <w:b/>
          <w:sz w:val="23"/>
          <w:szCs w:val="23"/>
        </w:rPr>
        <w:t>Návrh na usnesení: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B36E2">
        <w:rPr>
          <w:rFonts w:ascii="Times New Roman" w:hAnsi="Times New Roman"/>
          <w:sz w:val="23"/>
          <w:szCs w:val="23"/>
        </w:rPr>
        <w:t>Zastupitelstvo města Dubí po</w:t>
      </w:r>
      <w:r w:rsidR="00211312">
        <w:rPr>
          <w:rFonts w:ascii="Times New Roman" w:hAnsi="Times New Roman"/>
          <w:sz w:val="23"/>
          <w:szCs w:val="23"/>
        </w:rPr>
        <w:t xml:space="preserve"> doporučení RM Dubí schvaluje:</w:t>
      </w:r>
    </w:p>
    <w:p w:rsidR="00037E05" w:rsidRPr="008B36E2" w:rsidRDefault="00037E05" w:rsidP="00037E05">
      <w:pPr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Hlk499560605"/>
    </w:p>
    <w:p w:rsidR="00211312" w:rsidRDefault="00211312" w:rsidP="0021131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pohledávky </w:t>
      </w:r>
      <w:proofErr w:type="gramStart"/>
      <w:r>
        <w:rPr>
          <w:rFonts w:ascii="Times New Roman" w:hAnsi="Times New Roman"/>
          <w:sz w:val="24"/>
          <w:szCs w:val="24"/>
        </w:rPr>
        <w:t>č.1.</w:t>
      </w:r>
      <w:r w:rsidR="009A2776">
        <w:rPr>
          <w:rFonts w:ascii="Times New Roman" w:hAnsi="Times New Roman"/>
          <w:sz w:val="24"/>
          <w:szCs w:val="24"/>
        </w:rPr>
        <w:t xml:space="preserve"> (VS</w:t>
      </w:r>
      <w:proofErr w:type="gramEnd"/>
      <w:r w:rsidR="009A2776">
        <w:rPr>
          <w:rFonts w:ascii="Times New Roman" w:hAnsi="Times New Roman"/>
          <w:sz w:val="24"/>
          <w:szCs w:val="24"/>
        </w:rPr>
        <w:t xml:space="preserve"> 609)</w:t>
      </w:r>
      <w:r>
        <w:rPr>
          <w:rFonts w:ascii="Times New Roman" w:hAnsi="Times New Roman"/>
          <w:sz w:val="24"/>
          <w:szCs w:val="24"/>
        </w:rPr>
        <w:t xml:space="preserve"> ve výši 198 448,47 Kč, příslušenství k této pohledávce činí 545 197,05 Kč, celkem tedy 743 645,52 Kč. </w:t>
      </w:r>
    </w:p>
    <w:p w:rsidR="00211312" w:rsidRDefault="00211312" w:rsidP="0021131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pohledávky č. 2</w:t>
      </w:r>
      <w:r w:rsidR="009A2776">
        <w:rPr>
          <w:rFonts w:ascii="Times New Roman" w:hAnsi="Times New Roman"/>
          <w:sz w:val="24"/>
          <w:szCs w:val="24"/>
        </w:rPr>
        <w:t xml:space="preserve"> (VS 109)</w:t>
      </w:r>
      <w:r>
        <w:rPr>
          <w:rFonts w:ascii="Times New Roman" w:hAnsi="Times New Roman"/>
          <w:sz w:val="24"/>
          <w:szCs w:val="24"/>
        </w:rPr>
        <w:t xml:space="preserve"> ve výši 249 511,31 Kč, příslušenství k této pohledávce činí 711 138,46 Kč, celkem tedy 960 649,77 Kč.</w:t>
      </w:r>
    </w:p>
    <w:p w:rsidR="00211312" w:rsidRPr="002238AA" w:rsidRDefault="00211312" w:rsidP="0021131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Odpis pohledávky č. 3. </w:t>
      </w:r>
      <w:r w:rsidR="009A2776">
        <w:rPr>
          <w:rFonts w:ascii="Times New Roman" w:hAnsi="Times New Roman"/>
          <w:sz w:val="24"/>
          <w:szCs w:val="24"/>
        </w:rPr>
        <w:t xml:space="preserve">(VS 809) </w:t>
      </w:r>
      <w:r>
        <w:rPr>
          <w:rFonts w:ascii="Times New Roman" w:hAnsi="Times New Roman"/>
          <w:sz w:val="24"/>
          <w:szCs w:val="24"/>
        </w:rPr>
        <w:t>ve výši 184 360 Kč, příslušenství k této pohledávce činí 528 609,29 Kč, celkem tedy 712 969,29 Kč.</w:t>
      </w:r>
    </w:p>
    <w:p w:rsidR="005C6E45" w:rsidRDefault="005C6E45" w:rsidP="000F66CE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bookmarkEnd w:id="0"/>
    <w:p w:rsidR="005C6E45" w:rsidRPr="008B36E2" w:rsidRDefault="005C6E45" w:rsidP="000F66CE">
      <w:pPr>
        <w:spacing w:after="0" w:line="240" w:lineRule="auto"/>
        <w:ind w:left="360"/>
        <w:jc w:val="both"/>
        <w:rPr>
          <w:rFonts w:ascii="Times New Roman" w:hAnsi="Times New Roman"/>
          <w:sz w:val="23"/>
          <w:szCs w:val="23"/>
        </w:rPr>
      </w:pP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211312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944B48" wp14:editId="5118DB34">
                <wp:simplePos x="0" y="0"/>
                <wp:positionH relativeFrom="column">
                  <wp:posOffset>-62230</wp:posOffset>
                </wp:positionH>
                <wp:positionV relativeFrom="paragraph">
                  <wp:posOffset>33655</wp:posOffset>
                </wp:positionV>
                <wp:extent cx="5915025" cy="0"/>
                <wp:effectExtent l="0" t="0" r="952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.65pt" to="460.8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" strokecolor="black [3040]"/>
            </w:pict>
          </mc:Fallback>
        </mc:AlternateContent>
      </w:r>
    </w:p>
    <w:p w:rsidR="00DD4A7A" w:rsidRDefault="00DD4A7A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B7FC5" w:rsidRDefault="007B7FC5" w:rsidP="00037E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211312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4772B" wp14:editId="60CCA614">
                <wp:simplePos x="0" y="0"/>
                <wp:positionH relativeFrom="column">
                  <wp:posOffset>-305435</wp:posOffset>
                </wp:positionH>
                <wp:positionV relativeFrom="paragraph">
                  <wp:posOffset>121285</wp:posOffset>
                </wp:positionV>
                <wp:extent cx="0" cy="4550410"/>
                <wp:effectExtent l="0" t="0" r="19050" b="2159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455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4.05pt;margin-top:9.55pt;width:0;height:358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2B8F2" wp14:editId="158DD516">
                <wp:simplePos x="0" y="0"/>
                <wp:positionH relativeFrom="column">
                  <wp:posOffset>6138545</wp:posOffset>
                </wp:positionH>
                <wp:positionV relativeFrom="paragraph">
                  <wp:posOffset>121285</wp:posOffset>
                </wp:positionV>
                <wp:extent cx="0" cy="4550410"/>
                <wp:effectExtent l="0" t="0" r="19050" b="21590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5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83.35pt;margin-top:9.55pt;width:0;height:358.3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"/>
            </w:pict>
          </mc:Fallback>
        </mc:AlternateContent>
      </w:r>
      <w:r w:rsidR="00531505"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15AF1F" wp14:editId="4FEC38FD">
                <wp:simplePos x="0" y="0"/>
                <wp:positionH relativeFrom="column">
                  <wp:posOffset>-309245</wp:posOffset>
                </wp:positionH>
                <wp:positionV relativeFrom="paragraph">
                  <wp:posOffset>117475</wp:posOffset>
                </wp:positionV>
                <wp:extent cx="6438900" cy="0"/>
                <wp:effectExtent l="5080" t="12700" r="13970" b="635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796AF10" id="AutoShape 4" o:spid="_x0000_s1026" type="#_x0000_t32" style="position:absolute;margin-left:-24.35pt;margin-top:9.25pt;width:50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FG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VEexjMYV0BUpbY2NEiP6tW8aPrdIaWrjqiWx+C3k4HcLGQk71LCxRkoshs+awYxBPDj&#10;rI6N7QMkTAEdoySnmyT86BGFj7P8Yb5I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"/>
            </w:pict>
          </mc:Fallback>
        </mc:AlternateContent>
      </w:r>
    </w:p>
    <w:p w:rsidR="00690251" w:rsidRDefault="00690251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Důvodová zpráva:</w:t>
      </w:r>
    </w:p>
    <w:p w:rsidR="0005042A" w:rsidRDefault="0005042A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0251" w:rsidRDefault="00531505" w:rsidP="006902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64135</wp:posOffset>
                </wp:positionV>
                <wp:extent cx="6438900" cy="9525"/>
                <wp:effectExtent l="5080" t="6985" r="13970" b="1206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9F04B4" id="AutoShape 2" o:spid="_x0000_s1026" type="#_x0000_t32" style="position:absolute;margin-left:-24.35pt;margin-top:5.05pt;width:507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"/>
            </w:pict>
          </mc:Fallback>
        </mc:AlternateContent>
      </w:r>
    </w:p>
    <w:p w:rsidR="00211312" w:rsidRDefault="00211312" w:rsidP="00211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923BB">
        <w:rPr>
          <w:rFonts w:ascii="Times New Roman" w:hAnsi="Times New Roman"/>
          <w:b/>
          <w:sz w:val="24"/>
          <w:szCs w:val="24"/>
          <w:u w:val="single"/>
        </w:rPr>
        <w:t>Odpis pohledávky z FRB č. 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3BB">
        <w:rPr>
          <w:rFonts w:ascii="Times New Roman" w:hAnsi="Times New Roman"/>
          <w:sz w:val="24"/>
          <w:szCs w:val="24"/>
        </w:rPr>
        <w:t xml:space="preserve">– dlužník p. </w:t>
      </w:r>
      <w:r w:rsidR="009E40C3">
        <w:rPr>
          <w:rFonts w:ascii="Times New Roman" w:hAnsi="Times New Roman"/>
          <w:sz w:val="24"/>
          <w:szCs w:val="24"/>
        </w:rPr>
        <w:t>XXXXXX</w:t>
      </w:r>
      <w:r w:rsidRPr="00F923BB">
        <w:rPr>
          <w:rFonts w:ascii="Times New Roman" w:hAnsi="Times New Roman"/>
          <w:sz w:val="24"/>
          <w:szCs w:val="24"/>
        </w:rPr>
        <w:t xml:space="preserve"> - městu mělo být dlužníkem celkem vč. sjednaného úroku splaceno 324 423 Kč, dlužník z tohoto uhradil 125 974,53 Kč. Nezaplacená částka navrhovaná k odpisu tedy činí 198 448,47 Kč. K pohledávce vznikne k </w:t>
      </w:r>
      <w:proofErr w:type="gramStart"/>
      <w:r w:rsidRPr="00F923BB">
        <w:rPr>
          <w:rFonts w:ascii="Times New Roman" w:hAnsi="Times New Roman"/>
          <w:sz w:val="24"/>
          <w:szCs w:val="24"/>
        </w:rPr>
        <w:t>16.5.2018</w:t>
      </w:r>
      <w:proofErr w:type="gramEnd"/>
      <w:r w:rsidRPr="00F923BB">
        <w:rPr>
          <w:rFonts w:ascii="Times New Roman" w:hAnsi="Times New Roman"/>
          <w:sz w:val="24"/>
          <w:szCs w:val="24"/>
        </w:rPr>
        <w:t xml:space="preserve"> toto přísl</w:t>
      </w:r>
      <w:r>
        <w:rPr>
          <w:rFonts w:ascii="Times New Roman" w:hAnsi="Times New Roman"/>
          <w:sz w:val="24"/>
          <w:szCs w:val="24"/>
        </w:rPr>
        <w:t>ušenství: z</w:t>
      </w:r>
      <w:r w:rsidRPr="00F923BB">
        <w:rPr>
          <w:rFonts w:ascii="Times New Roman" w:hAnsi="Times New Roman"/>
          <w:sz w:val="24"/>
          <w:szCs w:val="24"/>
        </w:rPr>
        <w:t>ákonný úrok z prodlení celkem: 104 369,</w:t>
      </w:r>
      <w:r>
        <w:rPr>
          <w:rFonts w:ascii="Times New Roman" w:hAnsi="Times New Roman"/>
          <w:sz w:val="24"/>
          <w:szCs w:val="24"/>
        </w:rPr>
        <w:t>99 Kč a následně</w:t>
      </w:r>
      <w:r w:rsidRPr="00F923BB">
        <w:rPr>
          <w:rFonts w:ascii="Times New Roman" w:hAnsi="Times New Roman"/>
          <w:sz w:val="24"/>
          <w:szCs w:val="24"/>
        </w:rPr>
        <w:t xml:space="preserve"> smluvní pokuta v částce: 440 827,06 Kč.</w:t>
      </w:r>
      <w:r>
        <w:rPr>
          <w:rFonts w:ascii="Times New Roman" w:hAnsi="Times New Roman"/>
          <w:sz w:val="24"/>
          <w:szCs w:val="24"/>
        </w:rPr>
        <w:t xml:space="preserve"> Var. </w:t>
      </w:r>
      <w:proofErr w:type="gramStart"/>
      <w:r>
        <w:rPr>
          <w:rFonts w:ascii="Times New Roman" w:hAnsi="Times New Roman"/>
          <w:sz w:val="24"/>
          <w:szCs w:val="24"/>
        </w:rPr>
        <w:t>symbol</w:t>
      </w:r>
      <w:proofErr w:type="gramEnd"/>
      <w:r>
        <w:rPr>
          <w:rFonts w:ascii="Times New Roman" w:hAnsi="Times New Roman"/>
          <w:sz w:val="24"/>
          <w:szCs w:val="24"/>
        </w:rPr>
        <w:t xml:space="preserve"> 609</w:t>
      </w:r>
      <w:r w:rsidR="009A2776">
        <w:rPr>
          <w:rFonts w:ascii="Times New Roman" w:hAnsi="Times New Roman"/>
          <w:sz w:val="24"/>
          <w:szCs w:val="24"/>
        </w:rPr>
        <w:t>.</w:t>
      </w:r>
    </w:p>
    <w:p w:rsidR="00211312" w:rsidRDefault="00211312" w:rsidP="00211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1312" w:rsidRDefault="00211312" w:rsidP="00211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4132">
        <w:rPr>
          <w:rFonts w:ascii="Times New Roman" w:hAnsi="Times New Roman"/>
          <w:b/>
          <w:sz w:val="24"/>
          <w:szCs w:val="24"/>
          <w:u w:val="single"/>
        </w:rPr>
        <w:t>Odpis pohledávky z FRB č. 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B54132">
        <w:rPr>
          <w:rFonts w:ascii="Times New Roman" w:hAnsi="Times New Roman"/>
          <w:sz w:val="24"/>
          <w:szCs w:val="24"/>
        </w:rPr>
        <w:t>dlužnice p</w:t>
      </w:r>
      <w:r>
        <w:rPr>
          <w:rFonts w:ascii="Times New Roman" w:hAnsi="Times New Roman"/>
          <w:sz w:val="24"/>
          <w:szCs w:val="24"/>
        </w:rPr>
        <w:t>í</w:t>
      </w:r>
      <w:r w:rsidRPr="00B54132">
        <w:rPr>
          <w:rFonts w:ascii="Times New Roman" w:hAnsi="Times New Roman"/>
          <w:sz w:val="24"/>
          <w:szCs w:val="24"/>
        </w:rPr>
        <w:t xml:space="preserve">. </w:t>
      </w:r>
      <w:r w:rsidR="009E40C3">
        <w:rPr>
          <w:rFonts w:ascii="Times New Roman" w:hAnsi="Times New Roman"/>
          <w:sz w:val="24"/>
          <w:szCs w:val="24"/>
        </w:rPr>
        <w:t>XXXXXXX</w:t>
      </w:r>
      <w:r w:rsidRPr="00B54132">
        <w:rPr>
          <w:rFonts w:ascii="Times New Roman" w:hAnsi="Times New Roman"/>
          <w:sz w:val="24"/>
          <w:szCs w:val="24"/>
        </w:rPr>
        <w:t xml:space="preserve"> – městu mělo být </w:t>
      </w:r>
      <w:r>
        <w:rPr>
          <w:rFonts w:ascii="Times New Roman" w:hAnsi="Times New Roman"/>
          <w:sz w:val="24"/>
          <w:szCs w:val="24"/>
        </w:rPr>
        <w:t xml:space="preserve">dlužnicí </w:t>
      </w:r>
      <w:r w:rsidRPr="00B54132">
        <w:rPr>
          <w:rFonts w:ascii="Times New Roman" w:hAnsi="Times New Roman"/>
          <w:sz w:val="24"/>
          <w:szCs w:val="24"/>
        </w:rPr>
        <w:t>celkem vč. sjednaného úrok splaceno 323 423 Kč, dlužnice z tohoto uhradila 73 911,69 Kč. Nezaplacená částka navrhovaná k odpisu tedy činí 249 511,31 Kč. K pohledávce vznikne k </w:t>
      </w:r>
      <w:proofErr w:type="gramStart"/>
      <w:r w:rsidRPr="00B54132">
        <w:rPr>
          <w:rFonts w:ascii="Times New Roman" w:hAnsi="Times New Roman"/>
          <w:sz w:val="24"/>
          <w:szCs w:val="24"/>
        </w:rPr>
        <w:t>16.5.2018</w:t>
      </w:r>
      <w:proofErr w:type="gramEnd"/>
      <w:r w:rsidRPr="00B54132">
        <w:rPr>
          <w:rFonts w:ascii="Times New Roman" w:hAnsi="Times New Roman"/>
          <w:sz w:val="24"/>
          <w:szCs w:val="24"/>
        </w:rPr>
        <w:t xml:space="preserve"> toto příslušenství: zákonný úrok z prodlení celkem: 144 347,85 Kč a následně smluvní pokuta v částce: 566 790,61 </w:t>
      </w:r>
      <w:proofErr w:type="spellStart"/>
      <w:proofErr w:type="gramStart"/>
      <w:r w:rsidRPr="00B54132">
        <w:rPr>
          <w:rFonts w:ascii="Times New Roman" w:hAnsi="Times New Roman"/>
          <w:sz w:val="24"/>
          <w:szCs w:val="24"/>
        </w:rPr>
        <w:t>Kč</w:t>
      </w:r>
      <w:r>
        <w:rPr>
          <w:rFonts w:ascii="Times New Roman" w:hAnsi="Times New Roman"/>
          <w:sz w:val="24"/>
          <w:szCs w:val="24"/>
        </w:rPr>
        <w:t>.</w:t>
      </w:r>
      <w:r w:rsidR="009A2776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="009A2776">
        <w:rPr>
          <w:rFonts w:ascii="Times New Roman" w:hAnsi="Times New Roman"/>
          <w:sz w:val="24"/>
          <w:szCs w:val="24"/>
        </w:rPr>
        <w:t>. symbol 109.</w:t>
      </w:r>
    </w:p>
    <w:p w:rsidR="00211312" w:rsidRDefault="00211312" w:rsidP="00211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312" w:rsidRDefault="00211312" w:rsidP="002113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2121">
        <w:rPr>
          <w:rFonts w:ascii="Times New Roman" w:hAnsi="Times New Roman"/>
          <w:b/>
          <w:sz w:val="24"/>
          <w:szCs w:val="24"/>
          <w:u w:val="single"/>
        </w:rPr>
        <w:t>Odpis pohledávky z FRB č. 3</w:t>
      </w:r>
      <w:r>
        <w:rPr>
          <w:rFonts w:ascii="Times New Roman" w:hAnsi="Times New Roman"/>
          <w:sz w:val="24"/>
          <w:szCs w:val="24"/>
        </w:rPr>
        <w:t xml:space="preserve"> – dlužník pí. </w:t>
      </w:r>
      <w:r w:rsidR="009E40C3">
        <w:rPr>
          <w:rFonts w:ascii="Times New Roman" w:hAnsi="Times New Roman"/>
          <w:sz w:val="24"/>
          <w:szCs w:val="24"/>
        </w:rPr>
        <w:t>XXXXXXXXX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– městu mělo být dlužnicí vč. sjednaného úroku splaceno 194 062 Kč, dlužnice z tohoto uhradila 9 702 Kč. Nezaplacená částka navrhovaná k odpisu tedy činí 184 360 Kč. K pohledávce vznikne k </w:t>
      </w:r>
      <w:proofErr w:type="gramStart"/>
      <w:r>
        <w:rPr>
          <w:rFonts w:ascii="Times New Roman" w:hAnsi="Times New Roman"/>
          <w:sz w:val="24"/>
          <w:szCs w:val="24"/>
        </w:rPr>
        <w:t>16.5.2018</w:t>
      </w:r>
      <w:proofErr w:type="gramEnd"/>
      <w:r>
        <w:rPr>
          <w:rFonts w:ascii="Times New Roman" w:hAnsi="Times New Roman"/>
          <w:sz w:val="24"/>
          <w:szCs w:val="24"/>
        </w:rPr>
        <w:t xml:space="preserve"> toto příslušenství: zákonný úrok z prodlení celkem: 90 948,86 Kč a následně smluvní pokuta v částce: 437 660,43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Kč.</w:t>
      </w:r>
      <w:r w:rsidR="009A2776">
        <w:rPr>
          <w:rFonts w:ascii="Times New Roman" w:hAnsi="Times New Roman"/>
          <w:sz w:val="24"/>
          <w:szCs w:val="24"/>
        </w:rPr>
        <w:t>Var</w:t>
      </w:r>
      <w:proofErr w:type="spellEnd"/>
      <w:proofErr w:type="gramEnd"/>
      <w:r w:rsidR="009A2776">
        <w:rPr>
          <w:rFonts w:ascii="Times New Roman" w:hAnsi="Times New Roman"/>
          <w:sz w:val="24"/>
          <w:szCs w:val="24"/>
        </w:rPr>
        <w:t>. symbol 809.</w:t>
      </w:r>
    </w:p>
    <w:p w:rsidR="00211312" w:rsidRDefault="00211312" w:rsidP="00211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312" w:rsidRDefault="00211312" w:rsidP="002113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1312" w:rsidRDefault="00211312" w:rsidP="002113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Výše uvedené pohledávky ZM Dubí doporučila RM Dubí odepsat usnesením č. 1585/59/2018</w:t>
      </w:r>
      <w:r w:rsidR="004115E5">
        <w:rPr>
          <w:rFonts w:ascii="Times New Roman" w:hAnsi="Times New Roman"/>
          <w:b/>
          <w:sz w:val="24"/>
          <w:szCs w:val="24"/>
        </w:rPr>
        <w:t>.</w:t>
      </w:r>
    </w:p>
    <w:p w:rsidR="00803A5A" w:rsidRDefault="00803A5A" w:rsidP="00803A5A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803A5A" w:rsidRDefault="0055445D" w:rsidP="00803A5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70D048" wp14:editId="45F32CBA">
                <wp:simplePos x="0" y="0"/>
                <wp:positionH relativeFrom="column">
                  <wp:posOffset>-307975</wp:posOffset>
                </wp:positionH>
                <wp:positionV relativeFrom="paragraph">
                  <wp:posOffset>130175</wp:posOffset>
                </wp:positionV>
                <wp:extent cx="6438265" cy="0"/>
                <wp:effectExtent l="0" t="0" r="19685" b="19050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8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558C79" id="AutoShape 14" o:spid="_x0000_s1026" type="#_x0000_t32" style="position:absolute;margin-left:-24.25pt;margin-top:10.25pt;width:506.9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Qy4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"/>
            </w:pict>
          </mc:Fallback>
        </mc:AlternateContent>
      </w:r>
    </w:p>
    <w:p w:rsidR="003D2BE1" w:rsidRPr="007734E6" w:rsidRDefault="003D2BE1" w:rsidP="0055445D">
      <w:pPr>
        <w:shd w:val="clear" w:color="auto" w:fill="FFFFFF" w:themeFill="background1"/>
        <w:jc w:val="both"/>
        <w:rPr>
          <w:rFonts w:ascii="Times New Roman" w:hAnsi="Times New Roman"/>
          <w:b/>
        </w:rPr>
      </w:pPr>
    </w:p>
    <w:p w:rsidR="0086093D" w:rsidRPr="0086093D" w:rsidRDefault="0086093D" w:rsidP="0086093D">
      <w:pPr>
        <w:rPr>
          <w:rFonts w:ascii="Times New Roman" w:hAnsi="Times New Roman"/>
          <w:sz w:val="28"/>
          <w:szCs w:val="28"/>
        </w:rPr>
      </w:pPr>
    </w:p>
    <w:p w:rsidR="0072209C" w:rsidRPr="0086093D" w:rsidRDefault="0072209C" w:rsidP="0086093D">
      <w:pPr>
        <w:tabs>
          <w:tab w:val="left" w:pos="1125"/>
        </w:tabs>
        <w:rPr>
          <w:rFonts w:ascii="Times New Roman" w:hAnsi="Times New Roman"/>
          <w:sz w:val="28"/>
          <w:szCs w:val="28"/>
        </w:rPr>
      </w:pPr>
    </w:p>
    <w:sectPr w:rsidR="0072209C" w:rsidRPr="0086093D" w:rsidSect="00EF44A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03" w:rsidRDefault="00D57003" w:rsidP="00690251">
      <w:pPr>
        <w:spacing w:after="0" w:line="240" w:lineRule="auto"/>
      </w:pPr>
      <w:r>
        <w:separator/>
      </w:r>
    </w:p>
  </w:endnote>
  <w:endnote w:type="continuationSeparator" w:id="0">
    <w:p w:rsidR="00D57003" w:rsidRDefault="00D57003" w:rsidP="0069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03" w:rsidRDefault="00D57003" w:rsidP="00690251">
      <w:pPr>
        <w:spacing w:after="0" w:line="240" w:lineRule="auto"/>
      </w:pPr>
      <w:r>
        <w:separator/>
      </w:r>
    </w:p>
  </w:footnote>
  <w:footnote w:type="continuationSeparator" w:id="0">
    <w:p w:rsidR="00D57003" w:rsidRDefault="00D57003" w:rsidP="0069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251" w:rsidRDefault="00690251" w:rsidP="00690251">
    <w:pPr>
      <w:pBdr>
        <w:bottom w:val="single" w:sz="12" w:space="1" w:color="auto"/>
      </w:pBdr>
      <w:spacing w:after="0"/>
      <w:jc w:val="center"/>
      <w:rPr>
        <w:rFonts w:ascii="Times New Roman" w:hAnsi="Times New Roman"/>
        <w:sz w:val="32"/>
        <w:szCs w:val="32"/>
      </w:rPr>
    </w:pPr>
    <w:r>
      <w:rPr>
        <w:rFonts w:ascii="Times New Roman" w:hAnsi="Times New Roman"/>
        <w:sz w:val="32"/>
        <w:szCs w:val="32"/>
      </w:rPr>
      <w:t>Zasedání Zastupitelstva města Dubí</w:t>
    </w:r>
  </w:p>
  <w:p w:rsidR="00690251" w:rsidRDefault="006902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2DF5"/>
    <w:multiLevelType w:val="hybridMultilevel"/>
    <w:tmpl w:val="53E86DBC"/>
    <w:lvl w:ilvl="0" w:tplc="A2D8AD6A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5619FC"/>
    <w:multiLevelType w:val="hybridMultilevel"/>
    <w:tmpl w:val="4BECF0E8"/>
    <w:lvl w:ilvl="0" w:tplc="74BA967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C17E5"/>
    <w:multiLevelType w:val="hybridMultilevel"/>
    <w:tmpl w:val="94167F40"/>
    <w:lvl w:ilvl="0" w:tplc="268064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20429"/>
    <w:multiLevelType w:val="hybridMultilevel"/>
    <w:tmpl w:val="8DEE81FA"/>
    <w:lvl w:ilvl="0" w:tplc="32B2622C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251"/>
    <w:rsid w:val="00037E05"/>
    <w:rsid w:val="0005042A"/>
    <w:rsid w:val="000840AF"/>
    <w:rsid w:val="000F66CE"/>
    <w:rsid w:val="001123E5"/>
    <w:rsid w:val="00131DB6"/>
    <w:rsid w:val="00142B33"/>
    <w:rsid w:val="0018057E"/>
    <w:rsid w:val="001A78AC"/>
    <w:rsid w:val="001D5558"/>
    <w:rsid w:val="001D61FE"/>
    <w:rsid w:val="00211312"/>
    <w:rsid w:val="00277194"/>
    <w:rsid w:val="002923D5"/>
    <w:rsid w:val="002A4E77"/>
    <w:rsid w:val="002E1ED3"/>
    <w:rsid w:val="00303049"/>
    <w:rsid w:val="00303C6E"/>
    <w:rsid w:val="00307BFD"/>
    <w:rsid w:val="00331FEA"/>
    <w:rsid w:val="0034035E"/>
    <w:rsid w:val="003434EF"/>
    <w:rsid w:val="003545D6"/>
    <w:rsid w:val="00387613"/>
    <w:rsid w:val="003B5551"/>
    <w:rsid w:val="003D2BE1"/>
    <w:rsid w:val="003D640D"/>
    <w:rsid w:val="003F232C"/>
    <w:rsid w:val="00403443"/>
    <w:rsid w:val="004115E5"/>
    <w:rsid w:val="004308B3"/>
    <w:rsid w:val="00442D80"/>
    <w:rsid w:val="004B5F38"/>
    <w:rsid w:val="004F0FFC"/>
    <w:rsid w:val="00531505"/>
    <w:rsid w:val="00531789"/>
    <w:rsid w:val="0055445D"/>
    <w:rsid w:val="00557029"/>
    <w:rsid w:val="0057705F"/>
    <w:rsid w:val="00586F74"/>
    <w:rsid w:val="005B7BEE"/>
    <w:rsid w:val="005C6E45"/>
    <w:rsid w:val="005D71DD"/>
    <w:rsid w:val="0060547F"/>
    <w:rsid w:val="00672681"/>
    <w:rsid w:val="00690251"/>
    <w:rsid w:val="006A2B89"/>
    <w:rsid w:val="006E716E"/>
    <w:rsid w:val="006F15E7"/>
    <w:rsid w:val="0072209C"/>
    <w:rsid w:val="007420B9"/>
    <w:rsid w:val="00742279"/>
    <w:rsid w:val="007734E6"/>
    <w:rsid w:val="00787F72"/>
    <w:rsid w:val="00787FEE"/>
    <w:rsid w:val="0079151F"/>
    <w:rsid w:val="007B5176"/>
    <w:rsid w:val="007B6FA9"/>
    <w:rsid w:val="007B7FC5"/>
    <w:rsid w:val="00803A5A"/>
    <w:rsid w:val="00822B7A"/>
    <w:rsid w:val="00824432"/>
    <w:rsid w:val="00843E2B"/>
    <w:rsid w:val="00846117"/>
    <w:rsid w:val="008529BE"/>
    <w:rsid w:val="0086093D"/>
    <w:rsid w:val="00883035"/>
    <w:rsid w:val="008B09CF"/>
    <w:rsid w:val="008B1335"/>
    <w:rsid w:val="008B36E2"/>
    <w:rsid w:val="008B77E1"/>
    <w:rsid w:val="00900CAF"/>
    <w:rsid w:val="009056B9"/>
    <w:rsid w:val="00906521"/>
    <w:rsid w:val="009506E0"/>
    <w:rsid w:val="00950C76"/>
    <w:rsid w:val="009A2776"/>
    <w:rsid w:val="009B572B"/>
    <w:rsid w:val="009B57CC"/>
    <w:rsid w:val="009C1652"/>
    <w:rsid w:val="009C751B"/>
    <w:rsid w:val="009D4CEC"/>
    <w:rsid w:val="009E40C3"/>
    <w:rsid w:val="009E750D"/>
    <w:rsid w:val="00A35B94"/>
    <w:rsid w:val="00AF3916"/>
    <w:rsid w:val="00B456DA"/>
    <w:rsid w:val="00B62810"/>
    <w:rsid w:val="00B93FB3"/>
    <w:rsid w:val="00C133E6"/>
    <w:rsid w:val="00C43E36"/>
    <w:rsid w:val="00C761C4"/>
    <w:rsid w:val="00CE7113"/>
    <w:rsid w:val="00D03427"/>
    <w:rsid w:val="00D34684"/>
    <w:rsid w:val="00D416F2"/>
    <w:rsid w:val="00D57003"/>
    <w:rsid w:val="00D63CBC"/>
    <w:rsid w:val="00D74539"/>
    <w:rsid w:val="00D94843"/>
    <w:rsid w:val="00DC20E0"/>
    <w:rsid w:val="00DD1692"/>
    <w:rsid w:val="00DD4A7A"/>
    <w:rsid w:val="00DE7F57"/>
    <w:rsid w:val="00E04CBB"/>
    <w:rsid w:val="00E121BF"/>
    <w:rsid w:val="00E20485"/>
    <w:rsid w:val="00E77590"/>
    <w:rsid w:val="00E86920"/>
    <w:rsid w:val="00EA0E23"/>
    <w:rsid w:val="00EA3F07"/>
    <w:rsid w:val="00EB640E"/>
    <w:rsid w:val="00EC2CCE"/>
    <w:rsid w:val="00EC35E1"/>
    <w:rsid w:val="00EF44A4"/>
    <w:rsid w:val="00F07C68"/>
    <w:rsid w:val="00F572D1"/>
    <w:rsid w:val="00F76551"/>
    <w:rsid w:val="00F8230D"/>
    <w:rsid w:val="00F83D09"/>
    <w:rsid w:val="00F86B44"/>
    <w:rsid w:val="00F91275"/>
    <w:rsid w:val="00FB031F"/>
    <w:rsid w:val="00FB148A"/>
    <w:rsid w:val="00FB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025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025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25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90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25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Kindl</cp:lastModifiedBy>
  <cp:revision>5</cp:revision>
  <cp:lastPrinted>2018-04-30T11:05:00Z</cp:lastPrinted>
  <dcterms:created xsi:type="dcterms:W3CDTF">2018-04-30T10:52:00Z</dcterms:created>
  <dcterms:modified xsi:type="dcterms:W3CDTF">2018-05-16T09:02:00Z</dcterms:modified>
</cp:coreProperties>
</file>