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3" w:rsidRDefault="00F404B3" w:rsidP="00F404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F404B3" w:rsidRDefault="00F404B3" w:rsidP="00F404B3">
      <w:pPr>
        <w:spacing w:after="0" w:line="240" w:lineRule="auto"/>
        <w:rPr>
          <w:b/>
        </w:rPr>
      </w:pPr>
    </w:p>
    <w:p w:rsidR="00F404B3" w:rsidRDefault="00F404B3" w:rsidP="00F40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F404B3" w:rsidTr="00B95FD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F40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Pr="00F404B3" w:rsidRDefault="00F404B3" w:rsidP="00F404B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4B3">
              <w:rPr>
                <w:rFonts w:ascii="Times New Roman" w:hAnsi="Times New Roman"/>
                <w:b/>
                <w:sz w:val="24"/>
                <w:szCs w:val="24"/>
              </w:rPr>
              <w:t>Výběrové řízení „Oprava kostela Nanebevzetí Panny Marie, Cínovec – Restaurátorské práce“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B" w:rsidRDefault="00F404B3" w:rsidP="00C87F1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výsledky výběrového řízení veřejné zakázky malého rozsahu na služby s názvem </w:t>
            </w:r>
            <w:r w:rsidR="00C87F1B" w:rsidRPr="00C87F1B">
              <w:rPr>
                <w:rFonts w:ascii="Times New Roman" w:hAnsi="Times New Roman"/>
                <w:sz w:val="24"/>
                <w:szCs w:val="24"/>
              </w:rPr>
              <w:t>„Oprava kostela Nanebevzetí Panny Marie, Cínovec – Restaurátorské práce“</w:t>
            </w:r>
            <w:r w:rsidR="00C87F1B">
              <w:rPr>
                <w:rFonts w:ascii="Times New Roman" w:hAnsi="Times New Roman"/>
                <w:sz w:val="24"/>
                <w:szCs w:val="24"/>
              </w:rPr>
              <w:t>. Hodnotící komise posoudila jedinou předloženou nabídku. Nabídka splňuje podmínky zakázky a hodnotící komise doporučuje zadavateli zadat zakázku vybranému dodavateli Ateliéry Bárta s.r.o., Žižkova 312, Hořice v Podkrkonoší 508 01, IČ: 274 785 48, a to za podmínek uvedených v jeho předložené a hodnocené nabídce.</w:t>
            </w:r>
          </w:p>
          <w:p w:rsidR="007922BC" w:rsidRDefault="007922BC" w:rsidP="007922BC">
            <w:pPr>
              <w:pStyle w:val="Odstavecseseznamem"/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Celková nabídková cena bez DPH:            1 601 051,00 Kč </w:t>
            </w:r>
          </w:p>
          <w:p w:rsidR="00F404B3" w:rsidRPr="007922BC" w:rsidRDefault="007922BC" w:rsidP="007922BC">
            <w:pPr>
              <w:pStyle w:val="Odstavecseseznamem"/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s DPH (15%):     1 841 208,65 Kč</w:t>
            </w:r>
            <w:r w:rsidR="00C87F1B" w:rsidRPr="0079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F404B3" w:rsidTr="00B95FD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F404B3" w:rsidTr="00B95F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F404B3" w:rsidTr="00B95FD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B3" w:rsidRDefault="00F404B3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7922BC" w:rsidP="007922BC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Zpráva o posouzení a hodnocení nabídek k nahlédnutí v sekretariátu..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Zastupitelstvo města Dubí po projednání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7922BC" w:rsidP="007922B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404B3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22BC" w:rsidRDefault="007922BC" w:rsidP="007922B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zadání plnění veřejné zakázky malého rozsahu na služby s názvem </w:t>
            </w:r>
            <w:r w:rsidRPr="00C87F1B">
              <w:rPr>
                <w:rFonts w:ascii="Times New Roman" w:hAnsi="Times New Roman"/>
                <w:sz w:val="24"/>
                <w:szCs w:val="24"/>
              </w:rPr>
              <w:t>„Oprava kostela Nanebevzetí Panny Marie, Cínovec – Restaurátorské práce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vybranému dodavateli </w:t>
            </w:r>
            <w:r>
              <w:rPr>
                <w:rFonts w:ascii="Times New Roman" w:hAnsi="Times New Roman"/>
                <w:sz w:val="24"/>
                <w:szCs w:val="24"/>
              </w:rPr>
              <w:t>Ateliéry Bárta s.r.o., Žižkova 312, Hořice v Podkrkonoší 508 01, IČ: 274 785 48, a to za podmínek uvedených v jeho předložené a hodnocené nabídce.</w:t>
            </w:r>
          </w:p>
          <w:p w:rsidR="007922BC" w:rsidRDefault="007922BC" w:rsidP="007922BC">
            <w:pPr>
              <w:pStyle w:val="Odstavecseseznamem"/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Celková nabídková cena bez DPH:            1 601 051,00 Kč </w:t>
            </w:r>
          </w:p>
          <w:p w:rsidR="00F404B3" w:rsidRPr="00DA4900" w:rsidRDefault="007922BC" w:rsidP="007922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Celková nabídková cena s DPH (15%):     1 841 208,65 Kč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ED2258" w:rsidRDefault="00ED2258"/>
    <w:sectPr w:rsidR="00ED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3"/>
    <w:rsid w:val="004A015C"/>
    <w:rsid w:val="007922BC"/>
    <w:rsid w:val="00983E64"/>
    <w:rsid w:val="00C87F1B"/>
    <w:rsid w:val="00ED2258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7056"/>
  <w15:chartTrackingRefBased/>
  <w15:docId w15:val="{83158627-7AA0-4CDF-9E53-237E50B0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2</cp:revision>
  <cp:lastPrinted>2018-05-03T06:56:00Z</cp:lastPrinted>
  <dcterms:created xsi:type="dcterms:W3CDTF">2018-05-03T06:24:00Z</dcterms:created>
  <dcterms:modified xsi:type="dcterms:W3CDTF">2018-05-03T07:15:00Z</dcterms:modified>
</cp:coreProperties>
</file>